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A4" w:rsidRDefault="00AD7BA4" w:rsidP="00AD7BA4">
      <w:pPr>
        <w:jc w:val="center"/>
        <w:rPr>
          <w:b/>
          <w:color w:val="000000"/>
          <w:szCs w:val="24"/>
        </w:rPr>
      </w:pPr>
      <w:bookmarkStart w:id="0" w:name="_GoBack"/>
      <w:bookmarkEnd w:id="0"/>
      <w:r>
        <w:rPr>
          <w:b/>
          <w:noProof/>
          <w:color w:val="000000"/>
          <w:szCs w:val="24"/>
        </w:rPr>
        <w:drawing>
          <wp:inline distT="0" distB="0" distL="0" distR="0">
            <wp:extent cx="2043430"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430" cy="671830"/>
                    </a:xfrm>
                    <a:prstGeom prst="rect">
                      <a:avLst/>
                    </a:prstGeom>
                  </pic:spPr>
                </pic:pic>
              </a:graphicData>
            </a:graphic>
          </wp:inline>
        </w:drawing>
      </w:r>
    </w:p>
    <w:p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rsidR="008B60E2" w:rsidRPr="00B74CDC" w:rsidRDefault="00CE3B15" w:rsidP="001B297B">
      <w:pPr>
        <w:jc w:val="center"/>
        <w:rPr>
          <w:rFonts w:ascii="Times New Roman" w:hAnsi="Times New Roman"/>
          <w:b/>
          <w:color w:val="000000"/>
          <w:sz w:val="20"/>
        </w:rPr>
      </w:pPr>
      <w:r>
        <w:rPr>
          <w:rFonts w:ascii="Times New Roman" w:hAnsi="Times New Roman"/>
          <w:b/>
          <w:color w:val="000000"/>
          <w:sz w:val="20"/>
        </w:rPr>
        <w:t>Dece</w:t>
      </w:r>
      <w:r w:rsidR="00153095">
        <w:rPr>
          <w:rFonts w:ascii="Times New Roman" w:hAnsi="Times New Roman"/>
          <w:b/>
          <w:color w:val="000000"/>
          <w:sz w:val="20"/>
        </w:rPr>
        <w:t>m</w:t>
      </w:r>
      <w:r w:rsidR="00200A17">
        <w:rPr>
          <w:rFonts w:ascii="Times New Roman" w:hAnsi="Times New Roman"/>
          <w:b/>
          <w:color w:val="000000"/>
          <w:sz w:val="20"/>
        </w:rPr>
        <w:t>ber</w:t>
      </w:r>
      <w:r w:rsidR="00E7408C" w:rsidRPr="00B74CDC">
        <w:rPr>
          <w:rFonts w:ascii="Times New Roman" w:hAnsi="Times New Roman"/>
          <w:b/>
          <w:color w:val="000000"/>
          <w:sz w:val="20"/>
        </w:rPr>
        <w:t xml:space="preserve"> </w:t>
      </w:r>
      <w:r>
        <w:rPr>
          <w:rFonts w:ascii="Times New Roman" w:hAnsi="Times New Roman"/>
          <w:b/>
          <w:color w:val="000000"/>
          <w:sz w:val="20"/>
        </w:rPr>
        <w:t>6</w:t>
      </w:r>
      <w:r w:rsidR="00D27844">
        <w:rPr>
          <w:rFonts w:ascii="Times New Roman" w:hAnsi="Times New Roman"/>
          <w:b/>
          <w:color w:val="000000"/>
          <w:sz w:val="20"/>
        </w:rPr>
        <w:t>, 2017</w:t>
      </w:r>
    </w:p>
    <w:p w:rsidR="00AD7BA4" w:rsidRPr="00B74CDC" w:rsidRDefault="00AD7BA4" w:rsidP="001B297B">
      <w:pPr>
        <w:jc w:val="center"/>
        <w:rPr>
          <w:rFonts w:ascii="Times New Roman" w:hAnsi="Times New Roman"/>
          <w:b/>
          <w:color w:val="000000"/>
          <w:sz w:val="20"/>
        </w:rPr>
      </w:pPr>
      <w:r w:rsidRPr="00B74CDC">
        <w:rPr>
          <w:rFonts w:ascii="Times New Roman" w:hAnsi="Times New Roman"/>
          <w:b/>
          <w:color w:val="000000"/>
          <w:sz w:val="20"/>
        </w:rPr>
        <w:t>Carm</w:t>
      </w:r>
      <w:r w:rsidR="000B627A">
        <w:rPr>
          <w:rFonts w:ascii="Times New Roman" w:hAnsi="Times New Roman"/>
          <w:b/>
          <w:color w:val="000000"/>
          <w:sz w:val="20"/>
        </w:rPr>
        <w:t>e</w:t>
      </w:r>
      <w:r w:rsidRPr="00B74CDC">
        <w:rPr>
          <w:rFonts w:ascii="Times New Roman" w:hAnsi="Times New Roman"/>
          <w:b/>
          <w:color w:val="000000"/>
          <w:sz w:val="20"/>
        </w:rPr>
        <w:t>n Community Room</w:t>
      </w:r>
    </w:p>
    <w:p w:rsidR="0075080A" w:rsidRPr="006129DB" w:rsidRDefault="0075080A" w:rsidP="0075080A">
      <w:pPr>
        <w:rPr>
          <w:rFonts w:ascii="Times New Roman" w:hAnsi="Times New Roman"/>
          <w:b/>
          <w:color w:val="000000"/>
          <w:szCs w:val="24"/>
        </w:rPr>
      </w:pPr>
    </w:p>
    <w:p w:rsidR="0075080A" w:rsidRPr="006129DB" w:rsidRDefault="0075080A" w:rsidP="00153095">
      <w:pPr>
        <w:ind w:firstLine="720"/>
        <w:rPr>
          <w:rFonts w:ascii="Times New Roman" w:hAnsi="Times New Roman"/>
          <w:b/>
          <w:color w:val="000000"/>
          <w:szCs w:val="24"/>
        </w:rPr>
      </w:pPr>
      <w:r w:rsidRPr="006129DB">
        <w:rPr>
          <w:rFonts w:ascii="Times New Roman" w:hAnsi="Times New Roman"/>
          <w:b/>
          <w:color w:val="000000"/>
          <w:szCs w:val="24"/>
        </w:rPr>
        <w:t xml:space="preserve">Trustees present: Spadafore, </w:t>
      </w:r>
      <w:r w:rsidR="00053E87">
        <w:rPr>
          <w:rFonts w:ascii="Times New Roman" w:hAnsi="Times New Roman"/>
          <w:b/>
          <w:color w:val="000000"/>
          <w:szCs w:val="24"/>
        </w:rPr>
        <w:t>Budmen,</w:t>
      </w:r>
      <w:r w:rsidR="00D27844" w:rsidRPr="00D27844">
        <w:rPr>
          <w:rFonts w:ascii="Times New Roman" w:hAnsi="Times New Roman"/>
          <w:b/>
          <w:color w:val="000000"/>
          <w:szCs w:val="24"/>
        </w:rPr>
        <w:t xml:space="preserve"> </w:t>
      </w:r>
      <w:r w:rsidR="00D27844">
        <w:rPr>
          <w:rFonts w:ascii="Times New Roman" w:hAnsi="Times New Roman"/>
          <w:b/>
          <w:color w:val="000000"/>
          <w:szCs w:val="24"/>
        </w:rPr>
        <w:t>Gutierrez,</w:t>
      </w:r>
      <w:r w:rsidR="00D27844" w:rsidRPr="005B717F">
        <w:rPr>
          <w:rFonts w:ascii="Times New Roman" w:hAnsi="Times New Roman"/>
          <w:b/>
          <w:color w:val="000000"/>
          <w:szCs w:val="24"/>
        </w:rPr>
        <w:t xml:space="preserve"> </w:t>
      </w:r>
      <w:r w:rsidR="00153095">
        <w:rPr>
          <w:rFonts w:ascii="Times New Roman" w:hAnsi="Times New Roman"/>
          <w:b/>
          <w:color w:val="000000"/>
          <w:szCs w:val="24"/>
        </w:rPr>
        <w:t>Hewitt,</w:t>
      </w:r>
      <w:r w:rsidR="00153095" w:rsidRPr="006129DB">
        <w:rPr>
          <w:rFonts w:ascii="Times New Roman" w:hAnsi="Times New Roman"/>
          <w:b/>
          <w:color w:val="000000"/>
          <w:szCs w:val="24"/>
        </w:rPr>
        <w:t xml:space="preserve"> </w:t>
      </w:r>
      <w:r w:rsidR="00153095">
        <w:rPr>
          <w:rFonts w:ascii="Times New Roman" w:hAnsi="Times New Roman"/>
          <w:b/>
          <w:color w:val="000000"/>
          <w:szCs w:val="24"/>
        </w:rPr>
        <w:t>Hluchyj,</w:t>
      </w:r>
      <w:r w:rsidR="00153095" w:rsidRPr="006129DB">
        <w:rPr>
          <w:rFonts w:ascii="Times New Roman" w:hAnsi="Times New Roman"/>
          <w:b/>
          <w:color w:val="000000"/>
          <w:szCs w:val="24"/>
        </w:rPr>
        <w:t xml:space="preserve"> </w:t>
      </w:r>
      <w:r w:rsidR="0085307A" w:rsidRPr="006129DB">
        <w:rPr>
          <w:rFonts w:ascii="Times New Roman" w:hAnsi="Times New Roman"/>
          <w:b/>
          <w:color w:val="000000"/>
          <w:szCs w:val="24"/>
        </w:rPr>
        <w:t>MacLaughlin</w:t>
      </w:r>
      <w:r w:rsidR="0085307A">
        <w:rPr>
          <w:rFonts w:ascii="Times New Roman" w:hAnsi="Times New Roman"/>
          <w:b/>
          <w:color w:val="000000"/>
          <w:szCs w:val="24"/>
        </w:rPr>
        <w:t xml:space="preserve">, </w:t>
      </w:r>
      <w:r w:rsidR="00153095">
        <w:rPr>
          <w:rFonts w:ascii="Times New Roman" w:hAnsi="Times New Roman"/>
          <w:b/>
          <w:color w:val="000000"/>
          <w:szCs w:val="24"/>
        </w:rPr>
        <w:t>Schapley.</w:t>
      </w:r>
    </w:p>
    <w:p w:rsidR="0075080A" w:rsidRPr="006129DB" w:rsidRDefault="0075080A" w:rsidP="00895B17">
      <w:pPr>
        <w:ind w:left="720"/>
        <w:rPr>
          <w:rFonts w:ascii="Times New Roman" w:hAnsi="Times New Roman"/>
          <w:b/>
          <w:color w:val="000000"/>
          <w:szCs w:val="24"/>
        </w:rPr>
      </w:pPr>
      <w:r w:rsidRPr="006129DB">
        <w:rPr>
          <w:rFonts w:ascii="Times New Roman" w:hAnsi="Times New Roman"/>
          <w:b/>
          <w:color w:val="000000"/>
          <w:szCs w:val="24"/>
        </w:rPr>
        <w:t xml:space="preserve">Staff: G. Wisniewski, Director; </w:t>
      </w:r>
      <w:r w:rsidR="00035320">
        <w:rPr>
          <w:rFonts w:ascii="Times New Roman" w:hAnsi="Times New Roman"/>
          <w:b/>
          <w:color w:val="000000"/>
          <w:szCs w:val="24"/>
        </w:rPr>
        <w:t xml:space="preserve">D. Morgan, Admin. Asst.; </w:t>
      </w:r>
      <w:r w:rsidRPr="006129DB">
        <w:rPr>
          <w:rFonts w:ascii="Times New Roman" w:hAnsi="Times New Roman"/>
          <w:b/>
          <w:color w:val="000000"/>
          <w:szCs w:val="24"/>
        </w:rPr>
        <w:t xml:space="preserve">M. </w:t>
      </w:r>
      <w:r w:rsidR="00087CFC" w:rsidRPr="006129DB">
        <w:rPr>
          <w:rFonts w:ascii="Times New Roman" w:hAnsi="Times New Roman"/>
          <w:b/>
          <w:color w:val="000000"/>
          <w:szCs w:val="24"/>
        </w:rPr>
        <w:t>St. Leger</w:t>
      </w:r>
      <w:r w:rsidRPr="006129DB">
        <w:rPr>
          <w:rFonts w:ascii="Times New Roman" w:hAnsi="Times New Roman"/>
          <w:b/>
          <w:color w:val="000000"/>
          <w:szCs w:val="24"/>
        </w:rPr>
        <w:t>, Clerk</w:t>
      </w:r>
      <w:r w:rsidR="00A6567D">
        <w:rPr>
          <w:rFonts w:ascii="Times New Roman" w:hAnsi="Times New Roman"/>
          <w:b/>
          <w:color w:val="000000"/>
          <w:szCs w:val="24"/>
        </w:rPr>
        <w:t xml:space="preserve"> to the Board</w:t>
      </w:r>
      <w:r w:rsidR="00A6567D">
        <w:rPr>
          <w:rFonts w:ascii="Times New Roman" w:hAnsi="Times New Roman"/>
          <w:b/>
          <w:color w:val="000000"/>
          <w:szCs w:val="24"/>
        </w:rPr>
        <w:cr/>
        <w:t>Others: Staff and Community Members</w:t>
      </w:r>
    </w:p>
    <w:p w:rsidR="00B2179B" w:rsidRPr="005D4138" w:rsidRDefault="00B2179B" w:rsidP="007D5E43">
      <w:pPr>
        <w:rPr>
          <w:rFonts w:ascii="Times New Roman" w:hAnsi="Times New Roman"/>
          <w:b/>
          <w:color w:val="000000"/>
          <w:sz w:val="20"/>
          <w:szCs w:val="24"/>
        </w:rPr>
      </w:pPr>
    </w:p>
    <w:p w:rsidR="00B2179B" w:rsidRPr="00891AD9" w:rsidRDefault="00B2179B" w:rsidP="00B2179B">
      <w:pPr>
        <w:spacing w:after="160" w:line="259" w:lineRule="auto"/>
        <w:rPr>
          <w:rFonts w:ascii="Times New Roman" w:hAnsi="Times New Roman"/>
          <w:b/>
          <w:color w:val="000000"/>
          <w:szCs w:val="24"/>
        </w:rPr>
      </w:pPr>
      <w:r w:rsidRPr="00891AD9">
        <w:rPr>
          <w:rFonts w:ascii="Times New Roman" w:hAnsi="Times New Roman"/>
          <w:b/>
          <w:color w:val="000000"/>
          <w:szCs w:val="24"/>
        </w:rPr>
        <w:t>REGULAR MEETING</w:t>
      </w: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CALL TO ORDER</w:t>
      </w:r>
    </w:p>
    <w:p w:rsidR="0075080A" w:rsidRPr="00891AD9" w:rsidRDefault="0075080A" w:rsidP="0075080A">
      <w:pPr>
        <w:pStyle w:val="ListParagraph"/>
        <w:rPr>
          <w:rFonts w:ascii="Times New Roman" w:hAnsi="Times New Roman"/>
          <w:szCs w:val="24"/>
        </w:rPr>
      </w:pPr>
      <w:r w:rsidRPr="00891AD9">
        <w:rPr>
          <w:rFonts w:ascii="Times New Roman" w:hAnsi="Times New Roman"/>
          <w:color w:val="000000"/>
          <w:szCs w:val="24"/>
        </w:rPr>
        <w:t xml:space="preserve">President </w:t>
      </w:r>
      <w:r w:rsidR="00F430B6">
        <w:rPr>
          <w:rFonts w:ascii="Times New Roman" w:hAnsi="Times New Roman"/>
          <w:szCs w:val="24"/>
        </w:rPr>
        <w:t xml:space="preserve">Spadafore </w:t>
      </w:r>
      <w:r w:rsidRPr="00891AD9">
        <w:rPr>
          <w:rFonts w:ascii="Times New Roman" w:hAnsi="Times New Roman"/>
          <w:color w:val="000000"/>
          <w:szCs w:val="24"/>
        </w:rPr>
        <w:t xml:space="preserve">called the </w:t>
      </w:r>
      <w:r w:rsidR="00D36F14" w:rsidRPr="00891AD9">
        <w:rPr>
          <w:rFonts w:ascii="Times New Roman" w:hAnsi="Times New Roman"/>
          <w:color w:val="000000"/>
          <w:szCs w:val="24"/>
        </w:rPr>
        <w:t>regular meeting to order at 6:</w:t>
      </w:r>
      <w:r w:rsidR="007D5E43">
        <w:rPr>
          <w:rFonts w:ascii="Times New Roman" w:hAnsi="Times New Roman"/>
          <w:color w:val="000000"/>
          <w:szCs w:val="24"/>
        </w:rPr>
        <w:t>30</w:t>
      </w:r>
      <w:r w:rsidRPr="00891AD9">
        <w:rPr>
          <w:rFonts w:ascii="Times New Roman" w:hAnsi="Times New Roman"/>
          <w:color w:val="000000"/>
          <w:szCs w:val="24"/>
        </w:rPr>
        <w:t xml:space="preserve"> </w:t>
      </w:r>
      <w:r w:rsidR="00087CFC" w:rsidRPr="00891AD9">
        <w:rPr>
          <w:rFonts w:ascii="Times New Roman" w:hAnsi="Times New Roman"/>
          <w:color w:val="000000"/>
          <w:szCs w:val="24"/>
        </w:rPr>
        <w:t>p.m.</w:t>
      </w:r>
    </w:p>
    <w:p w:rsidR="008B60E2" w:rsidRPr="005D4138" w:rsidRDefault="008B60E2" w:rsidP="00D07ED3">
      <w:pPr>
        <w:rPr>
          <w:rFonts w:ascii="Times New Roman" w:hAnsi="Times New Roman"/>
          <w:sz w:val="12"/>
          <w:szCs w:val="24"/>
        </w:rPr>
      </w:pPr>
    </w:p>
    <w:p w:rsidR="0067637E" w:rsidRDefault="0067637E" w:rsidP="0004274B">
      <w:pPr>
        <w:pStyle w:val="ListParagraph"/>
        <w:numPr>
          <w:ilvl w:val="0"/>
          <w:numId w:val="17"/>
        </w:numPr>
        <w:rPr>
          <w:rFonts w:ascii="Times New Roman" w:hAnsi="Times New Roman"/>
          <w:szCs w:val="24"/>
        </w:rPr>
      </w:pPr>
      <w:r>
        <w:rPr>
          <w:rFonts w:ascii="Times New Roman" w:hAnsi="Times New Roman"/>
          <w:szCs w:val="24"/>
        </w:rPr>
        <w:t>SALUTE TO THE FLAG</w:t>
      </w:r>
    </w:p>
    <w:p w:rsidR="0067637E" w:rsidRPr="005D4138" w:rsidRDefault="0067637E" w:rsidP="0067637E">
      <w:pPr>
        <w:pStyle w:val="ListParagraph"/>
        <w:rPr>
          <w:rFonts w:ascii="Times New Roman" w:hAnsi="Times New Roman"/>
          <w:sz w:val="14"/>
          <w:szCs w:val="24"/>
        </w:rPr>
      </w:pPr>
    </w:p>
    <w:p w:rsidR="00013AC5"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CORRESPONDENCE</w:t>
      </w:r>
      <w:r w:rsidR="0075080A" w:rsidRPr="00891AD9">
        <w:rPr>
          <w:rFonts w:ascii="Times New Roman" w:hAnsi="Times New Roman"/>
          <w:szCs w:val="24"/>
        </w:rPr>
        <w:t xml:space="preserve">: </w:t>
      </w:r>
    </w:p>
    <w:p w:rsidR="008B60E2" w:rsidRDefault="009D4C8B" w:rsidP="00013AC5">
      <w:pPr>
        <w:pStyle w:val="ListParagraph"/>
        <w:numPr>
          <w:ilvl w:val="1"/>
          <w:numId w:val="17"/>
        </w:numPr>
        <w:rPr>
          <w:rFonts w:ascii="Times New Roman" w:hAnsi="Times New Roman"/>
          <w:szCs w:val="24"/>
        </w:rPr>
      </w:pPr>
      <w:r>
        <w:rPr>
          <w:rFonts w:ascii="Times New Roman" w:hAnsi="Times New Roman"/>
          <w:szCs w:val="24"/>
        </w:rPr>
        <w:t xml:space="preserve">Thank you note </w:t>
      </w:r>
      <w:r w:rsidR="00265995">
        <w:rPr>
          <w:rFonts w:ascii="Times New Roman" w:hAnsi="Times New Roman"/>
          <w:szCs w:val="24"/>
        </w:rPr>
        <w:t xml:space="preserve">- patron won a basket at an outreach event held at Runnings.  </w:t>
      </w:r>
    </w:p>
    <w:p w:rsidR="00265995" w:rsidRDefault="00265995" w:rsidP="00013AC5">
      <w:pPr>
        <w:pStyle w:val="ListParagraph"/>
        <w:numPr>
          <w:ilvl w:val="1"/>
          <w:numId w:val="17"/>
        </w:numPr>
        <w:rPr>
          <w:rFonts w:ascii="Times New Roman" w:hAnsi="Times New Roman"/>
          <w:szCs w:val="24"/>
        </w:rPr>
      </w:pPr>
      <w:r>
        <w:rPr>
          <w:rFonts w:ascii="Times New Roman" w:hAnsi="Times New Roman"/>
          <w:szCs w:val="24"/>
        </w:rPr>
        <w:t>Thank you note - Mr. G. helped a patron with email.</w:t>
      </w:r>
    </w:p>
    <w:p w:rsidR="00013AC5" w:rsidRPr="00891AD9" w:rsidRDefault="00265995" w:rsidP="00013AC5">
      <w:pPr>
        <w:pStyle w:val="ListParagraph"/>
        <w:numPr>
          <w:ilvl w:val="1"/>
          <w:numId w:val="17"/>
        </w:numPr>
        <w:rPr>
          <w:rFonts w:ascii="Times New Roman" w:hAnsi="Times New Roman"/>
          <w:szCs w:val="24"/>
        </w:rPr>
      </w:pPr>
      <w:r>
        <w:rPr>
          <w:rFonts w:ascii="Times New Roman" w:hAnsi="Times New Roman"/>
          <w:szCs w:val="24"/>
        </w:rPr>
        <w:t>Thank you note – Librarian G. Withers helped a student.</w:t>
      </w:r>
    </w:p>
    <w:p w:rsidR="008B60E2" w:rsidRPr="005D4138" w:rsidRDefault="008B60E2" w:rsidP="00D07ED3">
      <w:pPr>
        <w:rPr>
          <w:rFonts w:ascii="Times New Roman" w:hAnsi="Times New Roman"/>
          <w:sz w:val="14"/>
          <w:szCs w:val="24"/>
        </w:rPr>
      </w:pPr>
    </w:p>
    <w:p w:rsidR="00200A17" w:rsidRDefault="008B60E2" w:rsidP="00200A17">
      <w:pPr>
        <w:pStyle w:val="ListParagraph"/>
        <w:numPr>
          <w:ilvl w:val="0"/>
          <w:numId w:val="17"/>
        </w:numPr>
        <w:rPr>
          <w:rFonts w:ascii="Times New Roman" w:hAnsi="Times New Roman"/>
          <w:szCs w:val="24"/>
        </w:rPr>
      </w:pPr>
      <w:r w:rsidRPr="00891AD9">
        <w:rPr>
          <w:rFonts w:ascii="Times New Roman" w:hAnsi="Times New Roman"/>
          <w:szCs w:val="24"/>
        </w:rPr>
        <w:t>AGENDA CHANGES</w:t>
      </w:r>
      <w:r w:rsidR="0075080A" w:rsidRPr="00891AD9">
        <w:rPr>
          <w:rFonts w:ascii="Times New Roman" w:hAnsi="Times New Roman"/>
          <w:szCs w:val="24"/>
        </w:rPr>
        <w:t>:</w:t>
      </w:r>
      <w:r w:rsidR="00EA26A1">
        <w:rPr>
          <w:rFonts w:ascii="Times New Roman" w:hAnsi="Times New Roman"/>
          <w:szCs w:val="24"/>
        </w:rPr>
        <w:t xml:space="preserve"> </w:t>
      </w:r>
      <w:r w:rsidR="00F219B5">
        <w:rPr>
          <w:rFonts w:ascii="Times New Roman" w:hAnsi="Times New Roman"/>
          <w:szCs w:val="24"/>
        </w:rPr>
        <w:t xml:space="preserve"> </w:t>
      </w:r>
      <w:r w:rsidR="00200A17">
        <w:rPr>
          <w:rFonts w:ascii="Times New Roman" w:hAnsi="Times New Roman"/>
          <w:szCs w:val="24"/>
        </w:rPr>
        <w:t>none</w:t>
      </w:r>
    </w:p>
    <w:p w:rsidR="008B60E2" w:rsidRPr="005D4138" w:rsidRDefault="008B60E2" w:rsidP="00442C1A">
      <w:pPr>
        <w:rPr>
          <w:rFonts w:ascii="Times New Roman" w:hAnsi="Times New Roman"/>
          <w:sz w:val="10"/>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CONSENT AGENDA</w:t>
      </w:r>
    </w:p>
    <w:p w:rsidR="008B60E2" w:rsidRPr="007934AE" w:rsidRDefault="008B60E2" w:rsidP="008B60E2">
      <w:pPr>
        <w:pStyle w:val="ListParagraph"/>
        <w:numPr>
          <w:ilvl w:val="0"/>
          <w:numId w:val="2"/>
        </w:numPr>
        <w:rPr>
          <w:rFonts w:ascii="Times New Roman" w:hAnsi="Times New Roman"/>
          <w:szCs w:val="24"/>
        </w:rPr>
      </w:pPr>
      <w:r w:rsidRPr="007934AE">
        <w:rPr>
          <w:rFonts w:ascii="Times New Roman" w:hAnsi="Times New Roman"/>
          <w:szCs w:val="24"/>
        </w:rPr>
        <w:t>Approval</w:t>
      </w:r>
      <w:r w:rsidR="001D3EB1" w:rsidRPr="007934AE">
        <w:rPr>
          <w:rFonts w:ascii="Times New Roman" w:hAnsi="Times New Roman"/>
          <w:szCs w:val="24"/>
        </w:rPr>
        <w:t xml:space="preserve"> of </w:t>
      </w:r>
      <w:r w:rsidR="00CE3B15">
        <w:rPr>
          <w:rFonts w:ascii="Times New Roman" w:hAnsi="Times New Roman"/>
          <w:szCs w:val="24"/>
        </w:rPr>
        <w:t>Novem</w:t>
      </w:r>
      <w:r w:rsidR="00CE3B15" w:rsidRPr="007934AE">
        <w:rPr>
          <w:rFonts w:ascii="Times New Roman" w:hAnsi="Times New Roman"/>
          <w:color w:val="000000"/>
          <w:szCs w:val="24"/>
        </w:rPr>
        <w:t>ber</w:t>
      </w:r>
      <w:r w:rsidR="00CE3B15">
        <w:rPr>
          <w:rFonts w:ascii="Times New Roman" w:hAnsi="Times New Roman"/>
          <w:color w:val="000000"/>
          <w:szCs w:val="24"/>
        </w:rPr>
        <w:t xml:space="preserve"> 1</w:t>
      </w:r>
      <w:r w:rsidR="007934AE" w:rsidRPr="007934AE">
        <w:rPr>
          <w:rFonts w:ascii="Times New Roman" w:hAnsi="Times New Roman"/>
          <w:color w:val="000000"/>
          <w:szCs w:val="24"/>
        </w:rPr>
        <w:t>, 2017</w:t>
      </w:r>
      <w:r w:rsidR="007934AE">
        <w:rPr>
          <w:rFonts w:ascii="Times New Roman" w:hAnsi="Times New Roman"/>
          <w:color w:val="000000"/>
          <w:szCs w:val="24"/>
        </w:rPr>
        <w:t xml:space="preserve"> </w:t>
      </w:r>
      <w:r w:rsidRPr="007934AE">
        <w:rPr>
          <w:rFonts w:ascii="Times New Roman" w:hAnsi="Times New Roman"/>
          <w:szCs w:val="24"/>
        </w:rPr>
        <w:t>Regular Meeting Minutes</w:t>
      </w:r>
    </w:p>
    <w:p w:rsidR="00200A17" w:rsidRPr="007934AE" w:rsidRDefault="00AD2620" w:rsidP="00200A17">
      <w:pPr>
        <w:pStyle w:val="ListParagraph"/>
        <w:numPr>
          <w:ilvl w:val="0"/>
          <w:numId w:val="2"/>
        </w:numPr>
        <w:rPr>
          <w:rFonts w:ascii="Times New Roman" w:hAnsi="Times New Roman"/>
          <w:szCs w:val="24"/>
        </w:rPr>
      </w:pPr>
      <w:r w:rsidRPr="00891AD9">
        <w:rPr>
          <w:rFonts w:ascii="Times New Roman" w:hAnsi="Times New Roman"/>
          <w:szCs w:val="24"/>
        </w:rPr>
        <w:t>Appro</w:t>
      </w:r>
      <w:r w:rsidR="00E7408C" w:rsidRPr="00891AD9">
        <w:rPr>
          <w:rFonts w:ascii="Times New Roman" w:hAnsi="Times New Roman"/>
          <w:szCs w:val="24"/>
        </w:rPr>
        <w:t xml:space="preserve">val of Monthly Bills for </w:t>
      </w:r>
      <w:r w:rsidR="00CE3B15">
        <w:rPr>
          <w:rFonts w:ascii="Times New Roman" w:hAnsi="Times New Roman"/>
          <w:szCs w:val="24"/>
        </w:rPr>
        <w:t>Novem</w:t>
      </w:r>
      <w:r w:rsidR="00153095" w:rsidRPr="007934AE">
        <w:rPr>
          <w:rFonts w:ascii="Times New Roman" w:hAnsi="Times New Roman"/>
          <w:color w:val="000000"/>
          <w:szCs w:val="24"/>
        </w:rPr>
        <w:t>ber</w:t>
      </w:r>
    </w:p>
    <w:p w:rsidR="00AD2620" w:rsidRDefault="00CB5258" w:rsidP="00810306">
      <w:pPr>
        <w:ind w:left="1080"/>
        <w:rPr>
          <w:rFonts w:ascii="Times New Roman" w:hAnsi="Times New Roman"/>
          <w:szCs w:val="24"/>
        </w:rPr>
      </w:pPr>
      <w:r>
        <w:rPr>
          <w:rFonts w:ascii="Times New Roman" w:hAnsi="Times New Roman"/>
          <w:color w:val="000000"/>
          <w:szCs w:val="24"/>
        </w:rPr>
        <w:t>Shapley</w:t>
      </w:r>
      <w:r w:rsidR="00D36F14" w:rsidRPr="00891AD9">
        <w:rPr>
          <w:rFonts w:ascii="Times New Roman" w:hAnsi="Times New Roman"/>
          <w:color w:val="000000"/>
          <w:szCs w:val="24"/>
        </w:rPr>
        <w:t xml:space="preserve"> made a motion and </w:t>
      </w:r>
      <w:r w:rsidR="00AE4393">
        <w:rPr>
          <w:rFonts w:ascii="Times New Roman" w:hAnsi="Times New Roman"/>
          <w:color w:val="000000"/>
          <w:szCs w:val="24"/>
        </w:rPr>
        <w:t>Hluchyj</w:t>
      </w:r>
      <w:r w:rsidR="005F0066" w:rsidRPr="00891AD9">
        <w:rPr>
          <w:rFonts w:ascii="Times New Roman" w:hAnsi="Times New Roman"/>
          <w:color w:val="000000"/>
          <w:szCs w:val="24"/>
        </w:rPr>
        <w:t xml:space="preserve"> </w:t>
      </w:r>
      <w:r w:rsidR="00D36F14" w:rsidRPr="00891AD9">
        <w:rPr>
          <w:rFonts w:ascii="Times New Roman" w:hAnsi="Times New Roman"/>
          <w:color w:val="000000"/>
          <w:szCs w:val="24"/>
        </w:rPr>
        <w:t>seconded to approve the Consent Agenda. All were in favor.</w:t>
      </w:r>
    </w:p>
    <w:p w:rsidR="00810306" w:rsidRPr="005D4138" w:rsidRDefault="00810306" w:rsidP="00810306">
      <w:pPr>
        <w:ind w:left="1080"/>
        <w:rPr>
          <w:rFonts w:ascii="Times New Roman" w:hAnsi="Times New Roman"/>
          <w:sz w:val="12"/>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REPORTS TO THE BOARD</w:t>
      </w:r>
    </w:p>
    <w:p w:rsidR="007D5E43" w:rsidRPr="001660C7" w:rsidRDefault="007D5E43" w:rsidP="002D7166">
      <w:pPr>
        <w:rPr>
          <w:rFonts w:ascii="Times New Roman" w:hAnsi="Times New Roman"/>
          <w:sz w:val="16"/>
          <w:szCs w:val="24"/>
        </w:rPr>
      </w:pPr>
    </w:p>
    <w:p w:rsidR="00442C1A" w:rsidRPr="007934AE" w:rsidRDefault="00CE3B15" w:rsidP="007934AE">
      <w:pPr>
        <w:pStyle w:val="ListParagraph"/>
        <w:numPr>
          <w:ilvl w:val="0"/>
          <w:numId w:val="3"/>
        </w:numPr>
        <w:rPr>
          <w:rFonts w:ascii="Times New Roman" w:hAnsi="Times New Roman"/>
          <w:szCs w:val="24"/>
        </w:rPr>
      </w:pPr>
      <w:r>
        <w:rPr>
          <w:rFonts w:ascii="Times New Roman" w:hAnsi="Times New Roman"/>
          <w:szCs w:val="24"/>
        </w:rPr>
        <w:t>Audit Report</w:t>
      </w:r>
      <w:r w:rsidR="00CB371E">
        <w:rPr>
          <w:rFonts w:ascii="Times New Roman" w:hAnsi="Times New Roman"/>
          <w:szCs w:val="24"/>
        </w:rPr>
        <w:t xml:space="preserve"> </w:t>
      </w:r>
      <w:r w:rsidR="00416B41">
        <w:rPr>
          <w:rFonts w:ascii="Times New Roman" w:hAnsi="Times New Roman"/>
          <w:szCs w:val="24"/>
        </w:rPr>
        <w:t xml:space="preserve">– </w:t>
      </w:r>
      <w:proofErr w:type="spellStart"/>
      <w:r>
        <w:rPr>
          <w:rFonts w:ascii="Times New Roman" w:hAnsi="Times New Roman"/>
          <w:szCs w:val="24"/>
        </w:rPr>
        <w:t>Insero</w:t>
      </w:r>
      <w:proofErr w:type="spellEnd"/>
      <w:r w:rsidR="00442C1A" w:rsidRPr="007934AE">
        <w:rPr>
          <w:rFonts w:ascii="Times New Roman" w:hAnsi="Times New Roman"/>
          <w:szCs w:val="24"/>
        </w:rPr>
        <w:t xml:space="preserve"> </w:t>
      </w:r>
    </w:p>
    <w:p w:rsidR="00197374" w:rsidRDefault="00CB5258" w:rsidP="00197374">
      <w:pPr>
        <w:pStyle w:val="ListParagraph"/>
        <w:numPr>
          <w:ilvl w:val="1"/>
          <w:numId w:val="3"/>
        </w:numPr>
        <w:ind w:left="1350"/>
        <w:rPr>
          <w:rFonts w:ascii="Times New Roman" w:hAnsi="Times New Roman"/>
          <w:szCs w:val="24"/>
        </w:rPr>
      </w:pPr>
      <w:r>
        <w:rPr>
          <w:rFonts w:ascii="Times New Roman" w:hAnsi="Times New Roman"/>
          <w:szCs w:val="24"/>
        </w:rPr>
        <w:t>Jerry Mic</w:t>
      </w:r>
      <w:r w:rsidR="00120F58">
        <w:rPr>
          <w:rFonts w:ascii="Times New Roman" w:hAnsi="Times New Roman"/>
          <w:szCs w:val="24"/>
        </w:rPr>
        <w:t>k</w:t>
      </w:r>
      <w:r>
        <w:rPr>
          <w:rFonts w:ascii="Times New Roman" w:hAnsi="Times New Roman"/>
          <w:szCs w:val="24"/>
        </w:rPr>
        <w:t xml:space="preserve">elson </w:t>
      </w:r>
      <w:r w:rsidR="00154A32">
        <w:rPr>
          <w:rFonts w:ascii="Times New Roman" w:hAnsi="Times New Roman"/>
          <w:szCs w:val="24"/>
        </w:rPr>
        <w:t xml:space="preserve">of </w:t>
      </w:r>
      <w:proofErr w:type="spellStart"/>
      <w:r w:rsidR="00154A32">
        <w:rPr>
          <w:rFonts w:ascii="Times New Roman" w:hAnsi="Times New Roman"/>
          <w:szCs w:val="24"/>
        </w:rPr>
        <w:t>Insero</w:t>
      </w:r>
      <w:proofErr w:type="spellEnd"/>
      <w:r w:rsidR="00154A32">
        <w:rPr>
          <w:rFonts w:ascii="Times New Roman" w:hAnsi="Times New Roman"/>
          <w:szCs w:val="24"/>
        </w:rPr>
        <w:t xml:space="preserve"> &amp; Co CPAs</w:t>
      </w:r>
      <w:r>
        <w:rPr>
          <w:rFonts w:ascii="Times New Roman" w:hAnsi="Times New Roman"/>
          <w:szCs w:val="24"/>
        </w:rPr>
        <w:t xml:space="preserve"> discussed the recent audit of the Liverpool Public Library finances from July 1, 2016 – June 30, 2017. A draft copy of the audit was provided.</w:t>
      </w:r>
      <w:r w:rsidR="00197374">
        <w:rPr>
          <w:rFonts w:ascii="Times New Roman" w:hAnsi="Times New Roman"/>
          <w:szCs w:val="24"/>
        </w:rPr>
        <w:t xml:space="preserve"> </w:t>
      </w:r>
    </w:p>
    <w:p w:rsidR="00CE2361" w:rsidRPr="00FE69CD" w:rsidRDefault="00A45410" w:rsidP="00FE69CD">
      <w:pPr>
        <w:pStyle w:val="ListParagraph"/>
        <w:numPr>
          <w:ilvl w:val="1"/>
          <w:numId w:val="3"/>
        </w:numPr>
        <w:ind w:left="1350"/>
        <w:rPr>
          <w:rFonts w:ascii="Times New Roman" w:hAnsi="Times New Roman"/>
          <w:szCs w:val="24"/>
        </w:rPr>
      </w:pPr>
      <w:r>
        <w:rPr>
          <w:rFonts w:ascii="Times New Roman" w:hAnsi="Times New Roman"/>
          <w:szCs w:val="24"/>
        </w:rPr>
        <w:t>There was a discussion regarding clai</w:t>
      </w:r>
      <w:r w:rsidR="00CD70E9">
        <w:rPr>
          <w:rFonts w:ascii="Times New Roman" w:hAnsi="Times New Roman"/>
          <w:szCs w:val="24"/>
        </w:rPr>
        <w:t>ms auditing reports. Mic</w:t>
      </w:r>
      <w:r w:rsidR="00120F58">
        <w:rPr>
          <w:rFonts w:ascii="Times New Roman" w:hAnsi="Times New Roman"/>
          <w:szCs w:val="24"/>
        </w:rPr>
        <w:t>k</w:t>
      </w:r>
      <w:r w:rsidR="00CD70E9">
        <w:rPr>
          <w:rFonts w:ascii="Times New Roman" w:hAnsi="Times New Roman"/>
          <w:szCs w:val="24"/>
        </w:rPr>
        <w:t>elson will follow up with the NYS Office of the State Comptroller auditors for clarification on where the claims auditing should be completed (LPL or LCSD).</w:t>
      </w:r>
      <w:r w:rsidR="00CE2361">
        <w:rPr>
          <w:rFonts w:ascii="Times New Roman" w:hAnsi="Times New Roman"/>
          <w:szCs w:val="24"/>
        </w:rPr>
        <w:t xml:space="preserve"> </w:t>
      </w:r>
    </w:p>
    <w:p w:rsidR="00416B41" w:rsidRPr="005D4138" w:rsidRDefault="00416B41" w:rsidP="00416B41">
      <w:pPr>
        <w:rPr>
          <w:rFonts w:ascii="Times New Roman" w:hAnsi="Times New Roman"/>
          <w:sz w:val="14"/>
          <w:szCs w:val="24"/>
        </w:rPr>
      </w:pPr>
    </w:p>
    <w:p w:rsidR="00AD2620" w:rsidRPr="00891AD9" w:rsidRDefault="00EA26A1" w:rsidP="00AD2620">
      <w:pPr>
        <w:pStyle w:val="ListParagraph"/>
        <w:numPr>
          <w:ilvl w:val="0"/>
          <w:numId w:val="3"/>
        </w:numPr>
        <w:rPr>
          <w:rFonts w:ascii="Times New Roman" w:hAnsi="Times New Roman"/>
          <w:szCs w:val="24"/>
        </w:rPr>
      </w:pPr>
      <w:r>
        <w:rPr>
          <w:rFonts w:ascii="Times New Roman" w:hAnsi="Times New Roman"/>
          <w:szCs w:val="24"/>
        </w:rPr>
        <w:t>Financial</w:t>
      </w:r>
      <w:r w:rsidR="00AD2620" w:rsidRPr="00891AD9">
        <w:rPr>
          <w:rFonts w:ascii="Times New Roman" w:hAnsi="Times New Roman"/>
          <w:szCs w:val="24"/>
        </w:rPr>
        <w:t xml:space="preserve"> Report</w:t>
      </w:r>
    </w:p>
    <w:p w:rsidR="00482222" w:rsidRPr="00C322F3" w:rsidRDefault="00EF3F8E" w:rsidP="00C322F3">
      <w:pPr>
        <w:pStyle w:val="ListParagraph"/>
        <w:numPr>
          <w:ilvl w:val="0"/>
          <w:numId w:val="6"/>
        </w:numPr>
        <w:ind w:left="1440"/>
        <w:rPr>
          <w:rFonts w:ascii="Times New Roman" w:hAnsi="Times New Roman"/>
          <w:szCs w:val="24"/>
        </w:rPr>
      </w:pPr>
      <w:r w:rsidRPr="0061677B">
        <w:rPr>
          <w:rFonts w:ascii="Times New Roman" w:hAnsi="Times New Roman"/>
          <w:szCs w:val="24"/>
        </w:rPr>
        <w:t xml:space="preserve">Morgan provided an update to the board </w:t>
      </w:r>
      <w:r>
        <w:rPr>
          <w:rFonts w:ascii="Times New Roman" w:hAnsi="Times New Roman"/>
          <w:szCs w:val="24"/>
        </w:rPr>
        <w:t>regarding the current year</w:t>
      </w:r>
      <w:r w:rsidRPr="0061677B">
        <w:rPr>
          <w:rFonts w:ascii="Times New Roman" w:hAnsi="Times New Roman"/>
          <w:szCs w:val="24"/>
        </w:rPr>
        <w:t xml:space="preserve"> </w:t>
      </w:r>
      <w:r w:rsidR="004967ED">
        <w:rPr>
          <w:rFonts w:ascii="Times New Roman" w:hAnsi="Times New Roman"/>
          <w:szCs w:val="24"/>
        </w:rPr>
        <w:t xml:space="preserve">revenue and expense </w:t>
      </w:r>
      <w:r w:rsidRPr="0061677B">
        <w:rPr>
          <w:rFonts w:ascii="Times New Roman" w:hAnsi="Times New Roman"/>
          <w:szCs w:val="24"/>
        </w:rPr>
        <w:t>statements</w:t>
      </w:r>
      <w:r w:rsidR="00351EF2">
        <w:rPr>
          <w:rFonts w:ascii="Times New Roman" w:hAnsi="Times New Roman"/>
          <w:szCs w:val="24"/>
        </w:rPr>
        <w:t xml:space="preserve">, </w:t>
      </w:r>
      <w:r w:rsidR="00492497">
        <w:rPr>
          <w:rFonts w:ascii="Times New Roman" w:hAnsi="Times New Roman"/>
          <w:szCs w:val="24"/>
        </w:rPr>
        <w:t>and</w:t>
      </w:r>
      <w:r w:rsidR="00351EF2">
        <w:rPr>
          <w:rFonts w:ascii="Times New Roman" w:hAnsi="Times New Roman"/>
          <w:szCs w:val="24"/>
        </w:rPr>
        <w:t xml:space="preserve"> a forecast of expected expenses and revenues. </w:t>
      </w:r>
      <w:r w:rsidR="00482222" w:rsidRPr="00C322F3">
        <w:rPr>
          <w:rFonts w:ascii="Times New Roman" w:hAnsi="Times New Roman"/>
          <w:szCs w:val="24"/>
        </w:rPr>
        <w:t xml:space="preserve"> </w:t>
      </w:r>
    </w:p>
    <w:p w:rsidR="00044206" w:rsidRPr="00576994" w:rsidRDefault="00044206" w:rsidP="00E67163">
      <w:pPr>
        <w:pStyle w:val="ListParagraph"/>
        <w:ind w:left="1440"/>
        <w:rPr>
          <w:rFonts w:ascii="Times New Roman" w:hAnsi="Times New Roman"/>
          <w:sz w:val="12"/>
          <w:szCs w:val="24"/>
        </w:rPr>
      </w:pPr>
    </w:p>
    <w:p w:rsidR="0012592E" w:rsidRPr="00891AD9" w:rsidRDefault="00AD2620" w:rsidP="0012592E">
      <w:pPr>
        <w:pStyle w:val="ListParagraph"/>
        <w:numPr>
          <w:ilvl w:val="0"/>
          <w:numId w:val="3"/>
        </w:numPr>
        <w:rPr>
          <w:rFonts w:ascii="Times New Roman" w:hAnsi="Times New Roman"/>
          <w:szCs w:val="24"/>
        </w:rPr>
      </w:pPr>
      <w:r w:rsidRPr="00891AD9">
        <w:rPr>
          <w:rFonts w:ascii="Times New Roman" w:hAnsi="Times New Roman"/>
          <w:szCs w:val="24"/>
        </w:rPr>
        <w:t>President’s Report</w:t>
      </w:r>
    </w:p>
    <w:p w:rsidR="00072890" w:rsidRDefault="00072890" w:rsidP="0053381C">
      <w:pPr>
        <w:pStyle w:val="ListParagraph"/>
        <w:numPr>
          <w:ilvl w:val="0"/>
          <w:numId w:val="6"/>
        </w:numPr>
        <w:ind w:left="1440"/>
        <w:rPr>
          <w:rFonts w:ascii="Times New Roman" w:hAnsi="Times New Roman"/>
          <w:szCs w:val="24"/>
        </w:rPr>
      </w:pPr>
      <w:r w:rsidRPr="00072890">
        <w:rPr>
          <w:rFonts w:ascii="Times New Roman" w:hAnsi="Times New Roman"/>
          <w:szCs w:val="24"/>
        </w:rPr>
        <w:t xml:space="preserve">Spadafore </w:t>
      </w:r>
      <w:r w:rsidR="00482222">
        <w:rPr>
          <w:rFonts w:ascii="Times New Roman" w:hAnsi="Times New Roman"/>
          <w:szCs w:val="24"/>
        </w:rPr>
        <w:t xml:space="preserve">brought Italian cookies for everyone from </w:t>
      </w:r>
      <w:r w:rsidR="00C322F3">
        <w:rPr>
          <w:rFonts w:ascii="Times New Roman" w:hAnsi="Times New Roman"/>
          <w:szCs w:val="24"/>
        </w:rPr>
        <w:t xml:space="preserve">Caruso Pastry Shoppe in </w:t>
      </w:r>
      <w:r w:rsidR="00482222">
        <w:rPr>
          <w:rFonts w:ascii="Times New Roman" w:hAnsi="Times New Roman"/>
          <w:szCs w:val="24"/>
        </w:rPr>
        <w:t>Utica</w:t>
      </w:r>
      <w:r w:rsidRPr="00072890">
        <w:rPr>
          <w:rFonts w:ascii="Times New Roman" w:hAnsi="Times New Roman"/>
          <w:szCs w:val="24"/>
        </w:rPr>
        <w:t xml:space="preserve">. </w:t>
      </w:r>
    </w:p>
    <w:p w:rsidR="009F59EF" w:rsidRPr="005D4138" w:rsidRDefault="009F59EF" w:rsidP="00197374">
      <w:pPr>
        <w:pStyle w:val="ListParagraph"/>
        <w:ind w:left="1440"/>
        <w:rPr>
          <w:rFonts w:ascii="Times New Roman" w:hAnsi="Times New Roman"/>
          <w:sz w:val="14"/>
          <w:szCs w:val="24"/>
        </w:rPr>
      </w:pPr>
    </w:p>
    <w:p w:rsidR="00895B17" w:rsidRPr="00891AD9" w:rsidRDefault="00895B17" w:rsidP="00895B17">
      <w:pPr>
        <w:pStyle w:val="ListParagraph"/>
        <w:numPr>
          <w:ilvl w:val="0"/>
          <w:numId w:val="3"/>
        </w:numPr>
        <w:rPr>
          <w:rFonts w:ascii="Times New Roman" w:hAnsi="Times New Roman"/>
          <w:szCs w:val="24"/>
        </w:rPr>
      </w:pPr>
      <w:r w:rsidRPr="00891AD9">
        <w:rPr>
          <w:rFonts w:ascii="Times New Roman" w:hAnsi="Times New Roman"/>
          <w:szCs w:val="24"/>
        </w:rPr>
        <w:t>Director’s Report</w:t>
      </w:r>
    </w:p>
    <w:p w:rsidR="00BE787E" w:rsidRPr="006B2307" w:rsidRDefault="00BE787E" w:rsidP="001E0F92">
      <w:pPr>
        <w:pStyle w:val="ListParagraph"/>
        <w:numPr>
          <w:ilvl w:val="0"/>
          <w:numId w:val="6"/>
        </w:numPr>
        <w:ind w:left="1440"/>
        <w:rPr>
          <w:rFonts w:ascii="Times New Roman" w:hAnsi="Times New Roman"/>
          <w:szCs w:val="24"/>
        </w:rPr>
      </w:pPr>
      <w:r w:rsidRPr="001504AB">
        <w:rPr>
          <w:rFonts w:ascii="Times New Roman" w:hAnsi="Times New Roman"/>
          <w:szCs w:val="24"/>
        </w:rPr>
        <w:t>The Lobby</w:t>
      </w:r>
      <w:r w:rsidRPr="001504AB">
        <w:rPr>
          <w:rFonts w:ascii="Times New Roman" w:hAnsi="Times New Roman"/>
          <w:color w:val="000000"/>
          <w:szCs w:val="24"/>
        </w:rPr>
        <w:t xml:space="preserve"> Book sale brought in $</w:t>
      </w:r>
      <w:r w:rsidR="00C6460B">
        <w:rPr>
          <w:rFonts w:ascii="Times New Roman" w:hAnsi="Times New Roman"/>
          <w:color w:val="000000"/>
          <w:szCs w:val="24"/>
        </w:rPr>
        <w:t>1</w:t>
      </w:r>
      <w:r w:rsidRPr="001504AB">
        <w:rPr>
          <w:rFonts w:ascii="Times New Roman" w:hAnsi="Times New Roman"/>
          <w:color w:val="000000"/>
          <w:szCs w:val="24"/>
        </w:rPr>
        <w:t>,</w:t>
      </w:r>
      <w:r w:rsidR="00C6460B">
        <w:rPr>
          <w:rFonts w:ascii="Times New Roman" w:hAnsi="Times New Roman"/>
          <w:color w:val="000000"/>
          <w:szCs w:val="24"/>
        </w:rPr>
        <w:t>8</w:t>
      </w:r>
      <w:r w:rsidR="00CE3B15">
        <w:rPr>
          <w:rFonts w:ascii="Times New Roman" w:hAnsi="Times New Roman"/>
          <w:color w:val="000000"/>
          <w:szCs w:val="24"/>
        </w:rPr>
        <w:t>42.7</w:t>
      </w:r>
      <w:r w:rsidR="00C6460B">
        <w:rPr>
          <w:rFonts w:ascii="Times New Roman" w:hAnsi="Times New Roman"/>
          <w:color w:val="000000"/>
          <w:szCs w:val="24"/>
        </w:rPr>
        <w:t>5</w:t>
      </w:r>
      <w:r w:rsidRPr="001504AB">
        <w:rPr>
          <w:rFonts w:ascii="Times New Roman" w:hAnsi="Times New Roman"/>
          <w:color w:val="000000"/>
          <w:szCs w:val="24"/>
        </w:rPr>
        <w:t xml:space="preserve"> in </w:t>
      </w:r>
      <w:r w:rsidR="00CE3B15">
        <w:rPr>
          <w:rFonts w:ascii="Times New Roman" w:hAnsi="Times New Roman"/>
          <w:color w:val="000000"/>
          <w:szCs w:val="24"/>
        </w:rPr>
        <w:t>November</w:t>
      </w:r>
      <w:r w:rsidRPr="001504AB">
        <w:rPr>
          <w:rFonts w:ascii="Times New Roman" w:hAnsi="Times New Roman"/>
          <w:color w:val="000000"/>
          <w:szCs w:val="24"/>
        </w:rPr>
        <w:t>, while the wishing well had $</w:t>
      </w:r>
      <w:r w:rsidR="00CE3B15">
        <w:rPr>
          <w:rFonts w:ascii="Times New Roman" w:hAnsi="Times New Roman"/>
          <w:color w:val="000000"/>
          <w:szCs w:val="24"/>
        </w:rPr>
        <w:t>41.3</w:t>
      </w:r>
      <w:r w:rsidR="006B2307">
        <w:rPr>
          <w:rFonts w:ascii="Times New Roman" w:hAnsi="Times New Roman"/>
          <w:color w:val="000000"/>
          <w:szCs w:val="24"/>
        </w:rPr>
        <w:t>0</w:t>
      </w:r>
      <w:r w:rsidRPr="001504AB">
        <w:rPr>
          <w:rFonts w:ascii="Times New Roman" w:hAnsi="Times New Roman"/>
          <w:color w:val="000000"/>
          <w:szCs w:val="24"/>
        </w:rPr>
        <w:t xml:space="preserve">.  The gift shop </w:t>
      </w:r>
      <w:r w:rsidR="004D3D95">
        <w:rPr>
          <w:rFonts w:ascii="Times New Roman" w:hAnsi="Times New Roman"/>
          <w:color w:val="000000"/>
          <w:szCs w:val="24"/>
        </w:rPr>
        <w:t xml:space="preserve">sales </w:t>
      </w:r>
      <w:r w:rsidRPr="001504AB">
        <w:rPr>
          <w:rFonts w:ascii="Times New Roman" w:hAnsi="Times New Roman"/>
          <w:color w:val="000000"/>
          <w:szCs w:val="24"/>
        </w:rPr>
        <w:t>total</w:t>
      </w:r>
      <w:r w:rsidR="004D3D95">
        <w:rPr>
          <w:rFonts w:ascii="Times New Roman" w:hAnsi="Times New Roman"/>
          <w:color w:val="000000"/>
          <w:szCs w:val="24"/>
        </w:rPr>
        <w:t>ed</w:t>
      </w:r>
      <w:r w:rsidRPr="001504AB">
        <w:rPr>
          <w:rFonts w:ascii="Times New Roman" w:hAnsi="Times New Roman"/>
          <w:color w:val="000000"/>
          <w:szCs w:val="24"/>
        </w:rPr>
        <w:t xml:space="preserve"> $</w:t>
      </w:r>
      <w:r w:rsidR="00CE3B15">
        <w:rPr>
          <w:rFonts w:ascii="Times New Roman" w:hAnsi="Times New Roman"/>
          <w:color w:val="000000"/>
          <w:szCs w:val="24"/>
        </w:rPr>
        <w:t>95.70</w:t>
      </w:r>
      <w:r w:rsidR="00DD6F71">
        <w:rPr>
          <w:rFonts w:ascii="Times New Roman" w:hAnsi="Times New Roman"/>
          <w:color w:val="000000"/>
          <w:szCs w:val="24"/>
        </w:rPr>
        <w:t>,</w:t>
      </w:r>
      <w:r w:rsidR="004D3D95">
        <w:rPr>
          <w:rFonts w:ascii="Times New Roman" w:hAnsi="Times New Roman"/>
          <w:color w:val="000000"/>
          <w:szCs w:val="24"/>
        </w:rPr>
        <w:t xml:space="preserve"> </w:t>
      </w:r>
      <w:r w:rsidRPr="001504AB">
        <w:rPr>
          <w:rFonts w:ascii="Times New Roman" w:hAnsi="Times New Roman"/>
          <w:color w:val="000000"/>
          <w:szCs w:val="24"/>
        </w:rPr>
        <w:t>the donation box contained $</w:t>
      </w:r>
      <w:r w:rsidR="00CE3B15">
        <w:rPr>
          <w:rFonts w:ascii="Times New Roman" w:hAnsi="Times New Roman"/>
          <w:color w:val="000000"/>
          <w:szCs w:val="24"/>
        </w:rPr>
        <w:t xml:space="preserve">89.19 which includes </w:t>
      </w:r>
      <w:r w:rsidR="00DD6F71">
        <w:rPr>
          <w:rFonts w:ascii="Times New Roman" w:hAnsi="Times New Roman"/>
          <w:color w:val="000000"/>
          <w:szCs w:val="24"/>
        </w:rPr>
        <w:t>$</w:t>
      </w:r>
      <w:r w:rsidR="00CE3B15">
        <w:rPr>
          <w:rFonts w:ascii="Times New Roman" w:hAnsi="Times New Roman"/>
          <w:color w:val="000000"/>
          <w:szCs w:val="24"/>
        </w:rPr>
        <w:t>2</w:t>
      </w:r>
      <w:r w:rsidR="006B2307">
        <w:rPr>
          <w:rFonts w:ascii="Times New Roman" w:hAnsi="Times New Roman"/>
          <w:color w:val="000000"/>
          <w:szCs w:val="24"/>
        </w:rPr>
        <w:t>.</w:t>
      </w:r>
      <w:r w:rsidR="00C6460B">
        <w:rPr>
          <w:rFonts w:ascii="Times New Roman" w:hAnsi="Times New Roman"/>
          <w:color w:val="000000"/>
          <w:szCs w:val="24"/>
        </w:rPr>
        <w:t>00</w:t>
      </w:r>
      <w:r w:rsidR="00DD6F71">
        <w:rPr>
          <w:rFonts w:ascii="Times New Roman" w:hAnsi="Times New Roman"/>
          <w:color w:val="000000"/>
          <w:szCs w:val="24"/>
        </w:rPr>
        <w:t xml:space="preserve"> in donations from </w:t>
      </w:r>
      <w:r w:rsidR="004D3D95">
        <w:rPr>
          <w:rFonts w:ascii="Times New Roman" w:hAnsi="Times New Roman"/>
          <w:color w:val="000000"/>
          <w:szCs w:val="24"/>
        </w:rPr>
        <w:t>p</w:t>
      </w:r>
      <w:r w:rsidR="00DD6F71">
        <w:rPr>
          <w:rFonts w:ascii="Times New Roman" w:hAnsi="Times New Roman"/>
          <w:color w:val="000000"/>
          <w:szCs w:val="24"/>
        </w:rPr>
        <w:t>atrons attending movies</w:t>
      </w:r>
      <w:r w:rsidR="00CE3B15">
        <w:rPr>
          <w:rFonts w:ascii="Times New Roman" w:hAnsi="Times New Roman"/>
          <w:color w:val="000000"/>
          <w:szCs w:val="24"/>
        </w:rPr>
        <w:t>, $23.00 in artists commission and a $25 donation check</w:t>
      </w:r>
      <w:r w:rsidR="00DD6F71">
        <w:rPr>
          <w:rFonts w:ascii="Times New Roman" w:hAnsi="Times New Roman"/>
          <w:color w:val="000000"/>
          <w:szCs w:val="24"/>
        </w:rPr>
        <w:t>.</w:t>
      </w:r>
      <w:r w:rsidR="00CE3B15">
        <w:rPr>
          <w:rFonts w:ascii="Times New Roman" w:hAnsi="Times New Roman"/>
          <w:color w:val="000000"/>
          <w:szCs w:val="24"/>
        </w:rPr>
        <w:t xml:space="preserve"> Passport photos </w:t>
      </w:r>
      <w:r w:rsidR="00CD70E9">
        <w:rPr>
          <w:rFonts w:ascii="Times New Roman" w:hAnsi="Times New Roman"/>
          <w:color w:val="000000"/>
          <w:szCs w:val="24"/>
        </w:rPr>
        <w:t>generated</w:t>
      </w:r>
      <w:r w:rsidR="00CE3B15">
        <w:rPr>
          <w:rFonts w:ascii="Times New Roman" w:hAnsi="Times New Roman"/>
          <w:color w:val="000000"/>
          <w:szCs w:val="24"/>
        </w:rPr>
        <w:t xml:space="preserve"> $40</w:t>
      </w:r>
      <w:r w:rsidR="00C6460B">
        <w:rPr>
          <w:rFonts w:ascii="Times New Roman" w:hAnsi="Times New Roman"/>
          <w:color w:val="000000"/>
          <w:szCs w:val="24"/>
        </w:rPr>
        <w:t>.</w:t>
      </w:r>
    </w:p>
    <w:p w:rsidR="00482222" w:rsidRDefault="009F59EF" w:rsidP="009F59EF">
      <w:pPr>
        <w:pStyle w:val="ListParagraph"/>
        <w:numPr>
          <w:ilvl w:val="0"/>
          <w:numId w:val="6"/>
        </w:numPr>
        <w:ind w:left="1440"/>
        <w:rPr>
          <w:rFonts w:ascii="Times New Roman" w:hAnsi="Times New Roman"/>
          <w:szCs w:val="24"/>
        </w:rPr>
      </w:pPr>
      <w:r>
        <w:rPr>
          <w:rFonts w:ascii="Times New Roman" w:hAnsi="Times New Roman"/>
          <w:szCs w:val="24"/>
        </w:rPr>
        <w:lastRenderedPageBreak/>
        <w:t>Thank you</w:t>
      </w:r>
      <w:r w:rsidR="00740EF6">
        <w:rPr>
          <w:rFonts w:ascii="Times New Roman" w:hAnsi="Times New Roman"/>
          <w:szCs w:val="24"/>
        </w:rPr>
        <w:t xml:space="preserve"> to</w:t>
      </w:r>
      <w:r w:rsidR="00482222">
        <w:rPr>
          <w:rFonts w:ascii="Times New Roman" w:hAnsi="Times New Roman"/>
          <w:szCs w:val="24"/>
        </w:rPr>
        <w:t xml:space="preserve"> Big</w:t>
      </w:r>
      <w:r w:rsidR="00C322F3">
        <w:rPr>
          <w:rFonts w:ascii="Times New Roman" w:hAnsi="Times New Roman"/>
          <w:szCs w:val="24"/>
        </w:rPr>
        <w:t xml:space="preserve"> Mike </w:t>
      </w:r>
      <w:proofErr w:type="spellStart"/>
      <w:r w:rsidR="00C322F3">
        <w:rPr>
          <w:rFonts w:ascii="Times New Roman" w:hAnsi="Times New Roman"/>
          <w:szCs w:val="24"/>
        </w:rPr>
        <w:t>Fiss</w:t>
      </w:r>
      <w:proofErr w:type="spellEnd"/>
      <w:r w:rsidR="00C322F3">
        <w:rPr>
          <w:rFonts w:ascii="Times New Roman" w:hAnsi="Times New Roman"/>
          <w:szCs w:val="24"/>
        </w:rPr>
        <w:t xml:space="preserve"> for the donation of two complete sets of “Big Mike Christmastime in Syracuse” CDs. There are 15 CDs in each set which have been placed in our local music collection.  </w:t>
      </w:r>
    </w:p>
    <w:p w:rsidR="00482222" w:rsidRDefault="00482222" w:rsidP="00CE6175">
      <w:pPr>
        <w:pStyle w:val="ListParagraph"/>
        <w:numPr>
          <w:ilvl w:val="0"/>
          <w:numId w:val="6"/>
        </w:numPr>
        <w:ind w:left="1440"/>
        <w:rPr>
          <w:rFonts w:ascii="Times New Roman" w:hAnsi="Times New Roman"/>
          <w:szCs w:val="24"/>
        </w:rPr>
      </w:pPr>
      <w:r>
        <w:rPr>
          <w:rFonts w:ascii="Times New Roman" w:hAnsi="Times New Roman"/>
          <w:szCs w:val="24"/>
        </w:rPr>
        <w:t xml:space="preserve">Update on the smoke situation. </w:t>
      </w:r>
      <w:r w:rsidR="00CD70E9">
        <w:rPr>
          <w:rFonts w:ascii="Times New Roman" w:hAnsi="Times New Roman"/>
          <w:szCs w:val="24"/>
        </w:rPr>
        <w:t>There has been no reply from State Farm to an email inquiry. Another email has been sent to an additional email address for State Farm with no reply to date. Temperatures have been moderate thus far in the season which has kept the wood burning to a minimum.</w:t>
      </w:r>
    </w:p>
    <w:p w:rsidR="00C322F3" w:rsidRDefault="00C322F3" w:rsidP="00C03333">
      <w:pPr>
        <w:pStyle w:val="ListParagraph"/>
        <w:numPr>
          <w:ilvl w:val="0"/>
          <w:numId w:val="6"/>
        </w:numPr>
        <w:ind w:left="1440"/>
        <w:rPr>
          <w:rFonts w:ascii="Times New Roman" w:hAnsi="Times New Roman"/>
          <w:szCs w:val="24"/>
        </w:rPr>
      </w:pPr>
      <w:r w:rsidRPr="00C322F3">
        <w:rPr>
          <w:rFonts w:ascii="Times New Roman" w:hAnsi="Times New Roman"/>
          <w:szCs w:val="24"/>
        </w:rPr>
        <w:t>Renovation of the public bathroom</w:t>
      </w:r>
      <w:r w:rsidR="00CD70E9">
        <w:rPr>
          <w:rFonts w:ascii="Times New Roman" w:hAnsi="Times New Roman"/>
          <w:szCs w:val="24"/>
        </w:rPr>
        <w:t>s</w:t>
      </w:r>
      <w:r w:rsidRPr="00C322F3">
        <w:rPr>
          <w:rFonts w:ascii="Times New Roman" w:hAnsi="Times New Roman"/>
          <w:szCs w:val="24"/>
        </w:rPr>
        <w:t xml:space="preserve"> is included in the </w:t>
      </w:r>
      <w:r w:rsidR="00482222" w:rsidRPr="00C322F3">
        <w:rPr>
          <w:rFonts w:ascii="Times New Roman" w:hAnsi="Times New Roman"/>
          <w:szCs w:val="24"/>
        </w:rPr>
        <w:t xml:space="preserve">LCSD </w:t>
      </w:r>
      <w:r w:rsidR="002A2CC3">
        <w:rPr>
          <w:rFonts w:ascii="Times New Roman" w:hAnsi="Times New Roman"/>
          <w:szCs w:val="24"/>
        </w:rPr>
        <w:t xml:space="preserve">phase four capital project. Residents will have the opportunity to </w:t>
      </w:r>
      <w:r w:rsidR="00482222" w:rsidRPr="00C322F3">
        <w:rPr>
          <w:rFonts w:ascii="Times New Roman" w:hAnsi="Times New Roman"/>
          <w:szCs w:val="24"/>
        </w:rPr>
        <w:t>vote</w:t>
      </w:r>
      <w:r w:rsidR="002A2CC3">
        <w:rPr>
          <w:rFonts w:ascii="Times New Roman" w:hAnsi="Times New Roman"/>
          <w:szCs w:val="24"/>
        </w:rPr>
        <w:t xml:space="preserve"> </w:t>
      </w:r>
      <w:r w:rsidRPr="00C322F3">
        <w:rPr>
          <w:rFonts w:ascii="Times New Roman" w:hAnsi="Times New Roman"/>
          <w:szCs w:val="24"/>
        </w:rPr>
        <w:t>on December 14</w:t>
      </w:r>
      <w:r w:rsidRPr="00C322F3">
        <w:rPr>
          <w:rFonts w:ascii="Times New Roman" w:hAnsi="Times New Roman"/>
          <w:szCs w:val="24"/>
          <w:vertAlign w:val="superscript"/>
        </w:rPr>
        <w:t>th</w:t>
      </w:r>
      <w:r w:rsidR="002A2CC3">
        <w:rPr>
          <w:rFonts w:ascii="Times New Roman" w:hAnsi="Times New Roman"/>
          <w:szCs w:val="24"/>
        </w:rPr>
        <w:t xml:space="preserve"> at the High School.</w:t>
      </w:r>
      <w:r w:rsidR="00CD70E9">
        <w:rPr>
          <w:rFonts w:ascii="Times New Roman" w:hAnsi="Times New Roman"/>
          <w:szCs w:val="24"/>
        </w:rPr>
        <w:t xml:space="preserve"> </w:t>
      </w:r>
      <w:r w:rsidRPr="00C322F3">
        <w:rPr>
          <w:rFonts w:ascii="Times New Roman" w:hAnsi="Times New Roman"/>
          <w:szCs w:val="24"/>
        </w:rPr>
        <w:t xml:space="preserve"> </w:t>
      </w:r>
    </w:p>
    <w:p w:rsidR="00482222" w:rsidRDefault="002A2CC3" w:rsidP="00C03333">
      <w:pPr>
        <w:pStyle w:val="ListParagraph"/>
        <w:numPr>
          <w:ilvl w:val="0"/>
          <w:numId w:val="6"/>
        </w:numPr>
        <w:ind w:left="1440"/>
        <w:rPr>
          <w:rFonts w:ascii="Times New Roman" w:hAnsi="Times New Roman"/>
          <w:szCs w:val="24"/>
        </w:rPr>
      </w:pPr>
      <w:r>
        <w:rPr>
          <w:rFonts w:ascii="Times New Roman" w:hAnsi="Times New Roman"/>
          <w:szCs w:val="24"/>
        </w:rPr>
        <w:t xml:space="preserve">CLRC held its annual </w:t>
      </w:r>
      <w:r w:rsidR="00482222" w:rsidRPr="00C322F3">
        <w:rPr>
          <w:rFonts w:ascii="Times New Roman" w:hAnsi="Times New Roman"/>
          <w:szCs w:val="24"/>
        </w:rPr>
        <w:t>Leg</w:t>
      </w:r>
      <w:r>
        <w:rPr>
          <w:rFonts w:ascii="Times New Roman" w:hAnsi="Times New Roman"/>
          <w:szCs w:val="24"/>
        </w:rPr>
        <w:t xml:space="preserve">islative Breakfast </w:t>
      </w:r>
      <w:r w:rsidR="00482222" w:rsidRPr="00C322F3">
        <w:rPr>
          <w:rFonts w:ascii="Times New Roman" w:hAnsi="Times New Roman"/>
          <w:szCs w:val="24"/>
        </w:rPr>
        <w:t>Dec 1 at La</w:t>
      </w:r>
      <w:r>
        <w:rPr>
          <w:rFonts w:ascii="Times New Roman" w:hAnsi="Times New Roman"/>
          <w:szCs w:val="24"/>
        </w:rPr>
        <w:t xml:space="preserve"> </w:t>
      </w:r>
      <w:r w:rsidR="00482222" w:rsidRPr="00C322F3">
        <w:rPr>
          <w:rFonts w:ascii="Times New Roman" w:hAnsi="Times New Roman"/>
          <w:szCs w:val="24"/>
        </w:rPr>
        <w:t xml:space="preserve">Casita </w:t>
      </w:r>
      <w:r>
        <w:rPr>
          <w:rFonts w:ascii="Times New Roman" w:hAnsi="Times New Roman"/>
          <w:szCs w:val="24"/>
        </w:rPr>
        <w:t>C</w:t>
      </w:r>
      <w:r w:rsidR="00482222" w:rsidRPr="00C322F3">
        <w:rPr>
          <w:rFonts w:ascii="Times New Roman" w:hAnsi="Times New Roman"/>
          <w:szCs w:val="24"/>
        </w:rPr>
        <w:t xml:space="preserve">ultural </w:t>
      </w:r>
      <w:r>
        <w:rPr>
          <w:rFonts w:ascii="Times New Roman" w:hAnsi="Times New Roman"/>
          <w:szCs w:val="24"/>
        </w:rPr>
        <w:t>C</w:t>
      </w:r>
      <w:r w:rsidR="00482222" w:rsidRPr="00C322F3">
        <w:rPr>
          <w:rFonts w:ascii="Times New Roman" w:hAnsi="Times New Roman"/>
          <w:szCs w:val="24"/>
        </w:rPr>
        <w:t>enter.</w:t>
      </w:r>
      <w:r>
        <w:rPr>
          <w:rFonts w:ascii="Times New Roman" w:hAnsi="Times New Roman"/>
          <w:szCs w:val="24"/>
        </w:rPr>
        <w:t xml:space="preserve"> State Senator </w:t>
      </w:r>
      <w:proofErr w:type="spellStart"/>
      <w:r>
        <w:rPr>
          <w:rFonts w:ascii="Times New Roman" w:hAnsi="Times New Roman"/>
          <w:szCs w:val="24"/>
        </w:rPr>
        <w:t>Valesky</w:t>
      </w:r>
      <w:proofErr w:type="spellEnd"/>
      <w:r>
        <w:rPr>
          <w:rFonts w:ascii="Times New Roman" w:hAnsi="Times New Roman"/>
          <w:szCs w:val="24"/>
        </w:rPr>
        <w:t xml:space="preserve">, and State Assemblyman </w:t>
      </w:r>
      <w:proofErr w:type="spellStart"/>
      <w:r>
        <w:rPr>
          <w:rFonts w:ascii="Times New Roman" w:hAnsi="Times New Roman"/>
          <w:szCs w:val="24"/>
        </w:rPr>
        <w:t>Stirpe</w:t>
      </w:r>
      <w:proofErr w:type="spellEnd"/>
      <w:r>
        <w:rPr>
          <w:rFonts w:ascii="Times New Roman" w:hAnsi="Times New Roman"/>
          <w:szCs w:val="24"/>
        </w:rPr>
        <w:t xml:space="preserve"> were in attendance while other legislators sent a representative. </w:t>
      </w:r>
    </w:p>
    <w:p w:rsidR="009264E6" w:rsidRPr="00C322F3" w:rsidRDefault="009264E6" w:rsidP="00C03333">
      <w:pPr>
        <w:pStyle w:val="ListParagraph"/>
        <w:numPr>
          <w:ilvl w:val="0"/>
          <w:numId w:val="6"/>
        </w:numPr>
        <w:ind w:left="1440"/>
        <w:rPr>
          <w:rFonts w:ascii="Times New Roman" w:hAnsi="Times New Roman"/>
          <w:szCs w:val="24"/>
        </w:rPr>
      </w:pPr>
      <w:r>
        <w:rPr>
          <w:rFonts w:ascii="Times New Roman" w:hAnsi="Times New Roman"/>
          <w:szCs w:val="24"/>
        </w:rPr>
        <w:t xml:space="preserve">Trustee Budmen inquired about </w:t>
      </w:r>
      <w:r w:rsidR="00576994">
        <w:rPr>
          <w:rFonts w:ascii="Times New Roman" w:hAnsi="Times New Roman"/>
          <w:szCs w:val="24"/>
        </w:rPr>
        <w:t>the types of training conducted for staff, particularly active shooter training. LCSD recently held an active shooter training with school district staff which was well done and very realistic.</w:t>
      </w:r>
    </w:p>
    <w:p w:rsidR="00F95389" w:rsidRPr="005D4138" w:rsidRDefault="00F95389" w:rsidP="00F95389">
      <w:pPr>
        <w:pStyle w:val="ListParagraph"/>
        <w:ind w:left="1440"/>
        <w:rPr>
          <w:rFonts w:ascii="Times New Roman" w:hAnsi="Times New Roman"/>
          <w:color w:val="000000"/>
          <w:sz w:val="14"/>
          <w:szCs w:val="24"/>
        </w:rPr>
      </w:pPr>
    </w:p>
    <w:p w:rsidR="006129DB" w:rsidRPr="00891AD9" w:rsidRDefault="00AD2620" w:rsidP="0076044C">
      <w:pPr>
        <w:pStyle w:val="ListParagraph"/>
        <w:numPr>
          <w:ilvl w:val="0"/>
          <w:numId w:val="3"/>
        </w:numPr>
        <w:rPr>
          <w:rFonts w:ascii="Times New Roman" w:hAnsi="Times New Roman"/>
          <w:szCs w:val="24"/>
        </w:rPr>
      </w:pPr>
      <w:r w:rsidRPr="00891AD9">
        <w:rPr>
          <w:rFonts w:ascii="Times New Roman" w:hAnsi="Times New Roman"/>
          <w:szCs w:val="24"/>
        </w:rPr>
        <w:t>OCPL Report</w:t>
      </w:r>
      <w:r w:rsidR="006129DB" w:rsidRPr="00891AD9">
        <w:rPr>
          <w:rFonts w:ascii="Times New Roman" w:hAnsi="Times New Roman"/>
          <w:szCs w:val="24"/>
        </w:rPr>
        <w:t>:</w:t>
      </w:r>
    </w:p>
    <w:p w:rsidR="00A62CCC" w:rsidRDefault="00624A60" w:rsidP="00B37869">
      <w:pPr>
        <w:pStyle w:val="ListParagraph"/>
        <w:numPr>
          <w:ilvl w:val="0"/>
          <w:numId w:val="9"/>
        </w:numPr>
        <w:rPr>
          <w:rFonts w:ascii="Times New Roman" w:hAnsi="Times New Roman"/>
          <w:color w:val="000000"/>
          <w:szCs w:val="24"/>
        </w:rPr>
      </w:pPr>
      <w:r w:rsidRPr="00A62CCC">
        <w:rPr>
          <w:rFonts w:ascii="Times New Roman" w:hAnsi="Times New Roman"/>
          <w:color w:val="000000"/>
          <w:szCs w:val="24"/>
        </w:rPr>
        <w:t>S</w:t>
      </w:r>
      <w:r w:rsidR="00482222" w:rsidRPr="00A62CCC">
        <w:rPr>
          <w:rFonts w:ascii="Times New Roman" w:hAnsi="Times New Roman"/>
          <w:color w:val="000000"/>
          <w:szCs w:val="24"/>
        </w:rPr>
        <w:t xml:space="preserve">usan Mitchell </w:t>
      </w:r>
      <w:r w:rsidR="000466F8" w:rsidRPr="00A62CCC">
        <w:rPr>
          <w:rFonts w:ascii="Times New Roman" w:hAnsi="Times New Roman"/>
          <w:color w:val="000000"/>
          <w:szCs w:val="24"/>
        </w:rPr>
        <w:t xml:space="preserve">has </w:t>
      </w:r>
      <w:r w:rsidR="00482222" w:rsidRPr="00A62CCC">
        <w:rPr>
          <w:rFonts w:ascii="Times New Roman" w:hAnsi="Times New Roman"/>
          <w:color w:val="000000"/>
          <w:szCs w:val="24"/>
        </w:rPr>
        <w:t>resigned</w:t>
      </w:r>
      <w:r w:rsidR="000466F8" w:rsidRPr="00A62CCC">
        <w:rPr>
          <w:rFonts w:ascii="Times New Roman" w:hAnsi="Times New Roman"/>
          <w:color w:val="000000"/>
          <w:szCs w:val="24"/>
        </w:rPr>
        <w:t xml:space="preserve"> as Director and will be taking over </w:t>
      </w:r>
      <w:r w:rsidR="00482222" w:rsidRPr="00A62CCC">
        <w:rPr>
          <w:rFonts w:ascii="Times New Roman" w:hAnsi="Times New Roman"/>
          <w:color w:val="000000"/>
          <w:szCs w:val="24"/>
        </w:rPr>
        <w:t xml:space="preserve">as </w:t>
      </w:r>
      <w:r w:rsidR="000466F8" w:rsidRPr="00A62CCC">
        <w:rPr>
          <w:rFonts w:ascii="Times New Roman" w:hAnsi="Times New Roman"/>
          <w:color w:val="000000"/>
          <w:szCs w:val="24"/>
        </w:rPr>
        <w:t xml:space="preserve">the </w:t>
      </w:r>
      <w:r w:rsidR="00482222" w:rsidRPr="00A62CCC">
        <w:rPr>
          <w:rFonts w:ascii="Times New Roman" w:hAnsi="Times New Roman"/>
          <w:color w:val="000000"/>
          <w:szCs w:val="24"/>
        </w:rPr>
        <w:t xml:space="preserve">head of </w:t>
      </w:r>
      <w:r w:rsidR="000466F8" w:rsidRPr="00A62CCC">
        <w:rPr>
          <w:rFonts w:ascii="Times New Roman" w:hAnsi="Times New Roman"/>
          <w:color w:val="000000"/>
          <w:szCs w:val="24"/>
        </w:rPr>
        <w:t>the North C</w:t>
      </w:r>
      <w:r w:rsidR="00482222" w:rsidRPr="00A62CCC">
        <w:rPr>
          <w:rFonts w:ascii="Times New Roman" w:hAnsi="Times New Roman"/>
          <w:color w:val="000000"/>
          <w:szCs w:val="24"/>
        </w:rPr>
        <w:t xml:space="preserve">ountry </w:t>
      </w:r>
      <w:r w:rsidR="000466F8" w:rsidRPr="00A62CCC">
        <w:rPr>
          <w:rFonts w:ascii="Times New Roman" w:hAnsi="Times New Roman"/>
          <w:color w:val="000000"/>
          <w:szCs w:val="24"/>
        </w:rPr>
        <w:t>Li</w:t>
      </w:r>
      <w:r w:rsidR="00482222" w:rsidRPr="00A62CCC">
        <w:rPr>
          <w:rFonts w:ascii="Times New Roman" w:hAnsi="Times New Roman"/>
          <w:color w:val="000000"/>
          <w:szCs w:val="24"/>
        </w:rPr>
        <w:t xml:space="preserve">brary </w:t>
      </w:r>
      <w:r w:rsidR="000466F8" w:rsidRPr="00A62CCC">
        <w:rPr>
          <w:rFonts w:ascii="Times New Roman" w:hAnsi="Times New Roman"/>
          <w:color w:val="000000"/>
          <w:szCs w:val="24"/>
        </w:rPr>
        <w:t>System based out of Watertown. An I</w:t>
      </w:r>
      <w:r w:rsidR="00482222" w:rsidRPr="00A62CCC">
        <w:rPr>
          <w:rFonts w:ascii="Times New Roman" w:hAnsi="Times New Roman"/>
          <w:color w:val="000000"/>
          <w:szCs w:val="24"/>
        </w:rPr>
        <w:t xml:space="preserve">nterim </w:t>
      </w:r>
      <w:r w:rsidR="000466F8" w:rsidRPr="00A62CCC">
        <w:rPr>
          <w:rFonts w:ascii="Times New Roman" w:hAnsi="Times New Roman"/>
          <w:color w:val="000000"/>
          <w:szCs w:val="24"/>
        </w:rPr>
        <w:t xml:space="preserve">Director </w:t>
      </w:r>
      <w:r w:rsidR="00482222" w:rsidRPr="00A62CCC">
        <w:rPr>
          <w:rFonts w:ascii="Times New Roman" w:hAnsi="Times New Roman"/>
          <w:color w:val="000000"/>
          <w:szCs w:val="24"/>
        </w:rPr>
        <w:t>has</w:t>
      </w:r>
      <w:r w:rsidR="000466F8" w:rsidRPr="00A62CCC">
        <w:rPr>
          <w:rFonts w:ascii="Times New Roman" w:hAnsi="Times New Roman"/>
          <w:color w:val="000000"/>
          <w:szCs w:val="24"/>
        </w:rPr>
        <w:t xml:space="preserve"> not </w:t>
      </w:r>
      <w:r w:rsidR="00482222" w:rsidRPr="00A62CCC">
        <w:rPr>
          <w:rFonts w:ascii="Times New Roman" w:hAnsi="Times New Roman"/>
          <w:color w:val="000000"/>
          <w:szCs w:val="24"/>
        </w:rPr>
        <w:t>been announced</w:t>
      </w:r>
      <w:r w:rsidR="000466F8" w:rsidRPr="00A62CCC">
        <w:rPr>
          <w:rFonts w:ascii="Times New Roman" w:hAnsi="Times New Roman"/>
          <w:color w:val="000000"/>
          <w:szCs w:val="24"/>
        </w:rPr>
        <w:t xml:space="preserve"> yet</w:t>
      </w:r>
      <w:r w:rsidR="00482222" w:rsidRPr="00A62CCC">
        <w:rPr>
          <w:rFonts w:ascii="Times New Roman" w:hAnsi="Times New Roman"/>
          <w:color w:val="000000"/>
          <w:szCs w:val="24"/>
        </w:rPr>
        <w:t xml:space="preserve">. </w:t>
      </w:r>
      <w:r w:rsidR="00A62CCC" w:rsidRPr="00A62CCC">
        <w:rPr>
          <w:rFonts w:ascii="Times New Roman" w:hAnsi="Times New Roman"/>
          <w:color w:val="000000"/>
          <w:szCs w:val="24"/>
        </w:rPr>
        <w:t xml:space="preserve">The next OCPL board meeting is December </w:t>
      </w:r>
      <w:r w:rsidR="00482222" w:rsidRPr="00A62CCC">
        <w:rPr>
          <w:rFonts w:ascii="Times New Roman" w:hAnsi="Times New Roman"/>
          <w:color w:val="000000"/>
          <w:szCs w:val="24"/>
        </w:rPr>
        <w:t>13</w:t>
      </w:r>
      <w:r w:rsidR="00482222" w:rsidRPr="00A62CCC">
        <w:rPr>
          <w:rFonts w:ascii="Times New Roman" w:hAnsi="Times New Roman"/>
          <w:color w:val="000000"/>
          <w:szCs w:val="24"/>
          <w:vertAlign w:val="superscript"/>
        </w:rPr>
        <w:t>th</w:t>
      </w:r>
      <w:r w:rsidR="00A62CCC" w:rsidRPr="00A62CCC">
        <w:rPr>
          <w:rFonts w:ascii="Times New Roman" w:hAnsi="Times New Roman"/>
          <w:color w:val="000000"/>
          <w:szCs w:val="24"/>
        </w:rPr>
        <w:t xml:space="preserve">. </w:t>
      </w:r>
    </w:p>
    <w:p w:rsidR="00482222" w:rsidRPr="00A62CCC" w:rsidRDefault="00482222" w:rsidP="00B37869">
      <w:pPr>
        <w:pStyle w:val="ListParagraph"/>
        <w:numPr>
          <w:ilvl w:val="0"/>
          <w:numId w:val="9"/>
        </w:numPr>
        <w:rPr>
          <w:rFonts w:ascii="Times New Roman" w:hAnsi="Times New Roman"/>
          <w:color w:val="000000"/>
          <w:szCs w:val="24"/>
        </w:rPr>
      </w:pPr>
      <w:r w:rsidRPr="00A62CCC">
        <w:rPr>
          <w:rFonts w:ascii="Times New Roman" w:hAnsi="Times New Roman"/>
          <w:color w:val="000000"/>
          <w:szCs w:val="24"/>
        </w:rPr>
        <w:t xml:space="preserve">Two key administrative positions </w:t>
      </w:r>
      <w:r w:rsidR="00C63412">
        <w:rPr>
          <w:rFonts w:ascii="Times New Roman" w:hAnsi="Times New Roman"/>
          <w:color w:val="000000"/>
          <w:szCs w:val="24"/>
        </w:rPr>
        <w:t>are in the process of being fille</w:t>
      </w:r>
      <w:r w:rsidRPr="00A62CCC">
        <w:rPr>
          <w:rFonts w:ascii="Times New Roman" w:hAnsi="Times New Roman"/>
          <w:color w:val="000000"/>
          <w:szCs w:val="24"/>
        </w:rPr>
        <w:t xml:space="preserve">d. </w:t>
      </w:r>
    </w:p>
    <w:p w:rsidR="004E6270" w:rsidRPr="00576994" w:rsidRDefault="004E6270" w:rsidP="00482222">
      <w:pPr>
        <w:pStyle w:val="ListParagraph"/>
        <w:ind w:left="1440"/>
        <w:rPr>
          <w:rFonts w:ascii="Times New Roman" w:hAnsi="Times New Roman"/>
          <w:color w:val="000000"/>
          <w:sz w:val="10"/>
          <w:szCs w:val="24"/>
        </w:rPr>
      </w:pPr>
    </w:p>
    <w:p w:rsidR="00CE3B15" w:rsidRDefault="00CE3B15" w:rsidP="00CE3B15">
      <w:pPr>
        <w:pStyle w:val="ListParagraph"/>
        <w:numPr>
          <w:ilvl w:val="0"/>
          <w:numId w:val="3"/>
        </w:numPr>
        <w:rPr>
          <w:rFonts w:ascii="Times New Roman" w:hAnsi="Times New Roman"/>
          <w:color w:val="000000"/>
          <w:szCs w:val="24"/>
        </w:rPr>
      </w:pPr>
      <w:r>
        <w:rPr>
          <w:rFonts w:ascii="Times New Roman" w:hAnsi="Times New Roman"/>
          <w:color w:val="000000"/>
          <w:szCs w:val="24"/>
        </w:rPr>
        <w:t>Bylaws Committee Report</w:t>
      </w:r>
    </w:p>
    <w:p w:rsidR="00CE3B15" w:rsidRDefault="00CE3B15" w:rsidP="00CE3B15">
      <w:pPr>
        <w:pStyle w:val="ListParagraph"/>
        <w:numPr>
          <w:ilvl w:val="0"/>
          <w:numId w:val="21"/>
        </w:numPr>
        <w:ind w:left="1440"/>
        <w:rPr>
          <w:rFonts w:ascii="Times New Roman" w:hAnsi="Times New Roman"/>
          <w:color w:val="000000"/>
          <w:szCs w:val="24"/>
        </w:rPr>
      </w:pPr>
      <w:r>
        <w:rPr>
          <w:rFonts w:ascii="Times New Roman" w:hAnsi="Times New Roman"/>
          <w:color w:val="000000"/>
          <w:szCs w:val="24"/>
        </w:rPr>
        <w:t xml:space="preserve">Copies of the proposed bylaws have been provided. </w:t>
      </w:r>
    </w:p>
    <w:p w:rsidR="00CE3B15" w:rsidRDefault="007E0B2D" w:rsidP="00CE3B15">
      <w:pPr>
        <w:pStyle w:val="ListParagraph"/>
        <w:numPr>
          <w:ilvl w:val="0"/>
          <w:numId w:val="21"/>
        </w:numPr>
        <w:ind w:left="1440"/>
        <w:rPr>
          <w:rFonts w:ascii="Times New Roman" w:hAnsi="Times New Roman"/>
          <w:color w:val="000000"/>
          <w:szCs w:val="24"/>
        </w:rPr>
      </w:pPr>
      <w:r>
        <w:rPr>
          <w:rFonts w:ascii="Times New Roman" w:hAnsi="Times New Roman"/>
          <w:color w:val="000000"/>
          <w:szCs w:val="24"/>
        </w:rPr>
        <w:t xml:space="preserve">A two-term limit has been added to Article 1, Section 3C. </w:t>
      </w:r>
    </w:p>
    <w:p w:rsidR="00310D8B" w:rsidRPr="007E0B2D" w:rsidRDefault="007E0B2D" w:rsidP="007E0B2D">
      <w:pPr>
        <w:pStyle w:val="ListParagraph"/>
        <w:numPr>
          <w:ilvl w:val="0"/>
          <w:numId w:val="21"/>
        </w:numPr>
        <w:ind w:left="1440"/>
        <w:rPr>
          <w:rFonts w:ascii="Times New Roman" w:hAnsi="Times New Roman"/>
          <w:color w:val="000000"/>
          <w:szCs w:val="24"/>
        </w:rPr>
      </w:pPr>
      <w:r>
        <w:rPr>
          <w:rFonts w:ascii="Times New Roman" w:hAnsi="Times New Roman"/>
          <w:color w:val="000000"/>
          <w:szCs w:val="24"/>
        </w:rPr>
        <w:t>Article 3</w:t>
      </w:r>
      <w:r w:rsidR="00C63412">
        <w:rPr>
          <w:rFonts w:ascii="Times New Roman" w:hAnsi="Times New Roman"/>
          <w:color w:val="000000"/>
          <w:szCs w:val="24"/>
        </w:rPr>
        <w:t xml:space="preserve"> Section 2 addresses the responsibilities of LCSD regarding financial matters. I</w:t>
      </w:r>
      <w:r>
        <w:rPr>
          <w:rFonts w:ascii="Times New Roman" w:hAnsi="Times New Roman"/>
          <w:color w:val="000000"/>
          <w:szCs w:val="24"/>
        </w:rPr>
        <w:t xml:space="preserve">t </w:t>
      </w:r>
      <w:r w:rsidR="00C63412">
        <w:rPr>
          <w:rFonts w:ascii="Times New Roman" w:hAnsi="Times New Roman"/>
          <w:color w:val="000000"/>
          <w:szCs w:val="24"/>
        </w:rPr>
        <w:t>i</w:t>
      </w:r>
      <w:r>
        <w:rPr>
          <w:rFonts w:ascii="Times New Roman" w:hAnsi="Times New Roman"/>
          <w:color w:val="000000"/>
          <w:szCs w:val="24"/>
        </w:rPr>
        <w:t xml:space="preserve">s recommended the </w:t>
      </w:r>
      <w:r w:rsidR="00C63412">
        <w:rPr>
          <w:rFonts w:ascii="Times New Roman" w:hAnsi="Times New Roman"/>
          <w:color w:val="000000"/>
          <w:szCs w:val="24"/>
        </w:rPr>
        <w:t xml:space="preserve">bylaw </w:t>
      </w:r>
      <w:r>
        <w:rPr>
          <w:rFonts w:ascii="Times New Roman" w:hAnsi="Times New Roman"/>
          <w:color w:val="000000"/>
          <w:szCs w:val="24"/>
        </w:rPr>
        <w:t xml:space="preserve">change be communicated </w:t>
      </w:r>
      <w:r w:rsidR="00C63412">
        <w:rPr>
          <w:rFonts w:ascii="Times New Roman" w:hAnsi="Times New Roman"/>
          <w:color w:val="000000"/>
          <w:szCs w:val="24"/>
        </w:rPr>
        <w:t>to LCSD.</w:t>
      </w:r>
    </w:p>
    <w:p w:rsidR="007E0B2D" w:rsidRPr="00C63412" w:rsidRDefault="007E0B2D" w:rsidP="00C63412">
      <w:pPr>
        <w:pStyle w:val="ListParagraph"/>
        <w:numPr>
          <w:ilvl w:val="0"/>
          <w:numId w:val="21"/>
        </w:numPr>
        <w:ind w:left="1440"/>
        <w:rPr>
          <w:rFonts w:ascii="Times New Roman" w:hAnsi="Times New Roman"/>
          <w:color w:val="000000"/>
          <w:szCs w:val="24"/>
        </w:rPr>
      </w:pPr>
      <w:r>
        <w:rPr>
          <w:rFonts w:ascii="Times New Roman" w:hAnsi="Times New Roman"/>
          <w:color w:val="000000"/>
          <w:szCs w:val="24"/>
        </w:rPr>
        <w:t xml:space="preserve">There is a recommendation to review the bylaws every three years. </w:t>
      </w:r>
    </w:p>
    <w:p w:rsidR="004E6270" w:rsidRPr="00576994" w:rsidRDefault="00CE3B15" w:rsidP="00782A3C">
      <w:pPr>
        <w:pStyle w:val="ListParagraph"/>
        <w:ind w:left="1080"/>
        <w:rPr>
          <w:rFonts w:ascii="Times New Roman" w:hAnsi="Times New Roman"/>
          <w:sz w:val="16"/>
          <w:szCs w:val="24"/>
        </w:rPr>
      </w:pPr>
      <w:r>
        <w:rPr>
          <w:rFonts w:ascii="Times New Roman" w:hAnsi="Times New Roman"/>
          <w:color w:val="000000"/>
          <w:szCs w:val="24"/>
        </w:rPr>
        <w:t xml:space="preserve"> </w:t>
      </w: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ITEMS FOR ACTION AND DISCUSSION</w:t>
      </w:r>
    </w:p>
    <w:p w:rsidR="00B2179B" w:rsidRPr="00200A17" w:rsidRDefault="00CE3B15" w:rsidP="00B2179B">
      <w:pPr>
        <w:pStyle w:val="ListParagraph"/>
        <w:numPr>
          <w:ilvl w:val="0"/>
          <w:numId w:val="4"/>
        </w:numPr>
        <w:rPr>
          <w:rFonts w:cs="Times"/>
          <w:szCs w:val="24"/>
        </w:rPr>
      </w:pPr>
      <w:r>
        <w:t>Whistleblower Policy for First Reading</w:t>
      </w:r>
      <w:r w:rsidR="00200A17" w:rsidRPr="00200A17">
        <w:rPr>
          <w:rFonts w:cs="Times"/>
        </w:rPr>
        <w:t>.</w:t>
      </w:r>
      <w:r w:rsidR="005F0066" w:rsidRPr="00200A17">
        <w:rPr>
          <w:rFonts w:cs="Times"/>
          <w:szCs w:val="24"/>
        </w:rPr>
        <w:t xml:space="preserve"> </w:t>
      </w:r>
      <w:r w:rsidR="00660B98" w:rsidRPr="00200A17">
        <w:rPr>
          <w:rFonts w:cs="Times"/>
          <w:szCs w:val="24"/>
        </w:rPr>
        <w:t xml:space="preserve"> </w:t>
      </w:r>
    </w:p>
    <w:p w:rsidR="00CB2D50" w:rsidRDefault="00310D8B" w:rsidP="00200A17">
      <w:pPr>
        <w:pStyle w:val="ListParagraph"/>
        <w:ind w:left="1080"/>
        <w:rPr>
          <w:rFonts w:cs="Times"/>
          <w:color w:val="000000"/>
          <w:szCs w:val="24"/>
        </w:rPr>
      </w:pPr>
      <w:bookmarkStart w:id="1" w:name="_Hlk497376698"/>
      <w:r>
        <w:rPr>
          <w:rFonts w:cs="Times"/>
          <w:szCs w:val="24"/>
        </w:rPr>
        <w:t>Budmen</w:t>
      </w:r>
      <w:r w:rsidR="00147C6B" w:rsidRPr="00CD3F2E">
        <w:rPr>
          <w:rFonts w:cs="Times"/>
          <w:szCs w:val="24"/>
        </w:rPr>
        <w:t xml:space="preserve"> </w:t>
      </w:r>
      <w:bookmarkEnd w:id="1"/>
      <w:r w:rsidR="005943C4" w:rsidRPr="00CD3F2E">
        <w:rPr>
          <w:rFonts w:cs="Times"/>
          <w:color w:val="000000"/>
          <w:szCs w:val="24"/>
        </w:rPr>
        <w:t xml:space="preserve">made a motion and </w:t>
      </w:r>
      <w:r>
        <w:rPr>
          <w:rFonts w:cs="Times"/>
          <w:color w:val="000000"/>
          <w:szCs w:val="24"/>
        </w:rPr>
        <w:t>Hluchyj</w:t>
      </w:r>
      <w:r w:rsidR="00147C6B" w:rsidRPr="00CD3F2E">
        <w:rPr>
          <w:rFonts w:cs="Times"/>
          <w:color w:val="000000"/>
          <w:szCs w:val="24"/>
        </w:rPr>
        <w:t xml:space="preserve"> </w:t>
      </w:r>
      <w:r w:rsidR="005943C4" w:rsidRPr="00CD3F2E">
        <w:rPr>
          <w:rFonts w:cs="Times"/>
          <w:color w:val="000000"/>
          <w:szCs w:val="24"/>
        </w:rPr>
        <w:t xml:space="preserve">seconded </w:t>
      </w:r>
      <w:r w:rsidR="000913E7" w:rsidRPr="00CD3F2E">
        <w:rPr>
          <w:rFonts w:cs="Times"/>
          <w:color w:val="000000"/>
          <w:szCs w:val="24"/>
        </w:rPr>
        <w:t>to approve the policy</w:t>
      </w:r>
      <w:r w:rsidR="00200A17" w:rsidRPr="00CD3F2E">
        <w:rPr>
          <w:rFonts w:cs="Times"/>
          <w:color w:val="000000"/>
          <w:szCs w:val="24"/>
        </w:rPr>
        <w:t xml:space="preserve"> for</w:t>
      </w:r>
      <w:r w:rsidR="000913E7" w:rsidRPr="00CD3F2E">
        <w:rPr>
          <w:rFonts w:cs="Times"/>
          <w:color w:val="000000"/>
          <w:szCs w:val="24"/>
        </w:rPr>
        <w:t xml:space="preserve"> </w:t>
      </w:r>
      <w:r w:rsidR="00CE3B15">
        <w:t>first reading.</w:t>
      </w:r>
    </w:p>
    <w:p w:rsidR="00200A17" w:rsidRPr="00CD3F2E" w:rsidRDefault="00200A17" w:rsidP="00200A17">
      <w:pPr>
        <w:pStyle w:val="ListParagraph"/>
        <w:ind w:left="1080"/>
        <w:rPr>
          <w:rFonts w:cs="Times"/>
          <w:color w:val="000000"/>
          <w:szCs w:val="24"/>
        </w:rPr>
      </w:pPr>
      <w:r w:rsidRPr="00CD3F2E">
        <w:rPr>
          <w:rFonts w:cs="Times"/>
          <w:color w:val="000000"/>
          <w:szCs w:val="24"/>
        </w:rPr>
        <w:t xml:space="preserve">All were in favor. Motion carries. </w:t>
      </w:r>
    </w:p>
    <w:p w:rsidR="005943C4" w:rsidRPr="00576994" w:rsidRDefault="005943C4" w:rsidP="00B2179B">
      <w:pPr>
        <w:ind w:left="1080"/>
        <w:rPr>
          <w:rFonts w:cs="Times"/>
          <w:sz w:val="14"/>
          <w:szCs w:val="24"/>
        </w:rPr>
      </w:pPr>
    </w:p>
    <w:p w:rsidR="00B2179B" w:rsidRPr="00200A17" w:rsidRDefault="00CE3B15" w:rsidP="00B2179B">
      <w:pPr>
        <w:pStyle w:val="ListParagraph"/>
        <w:numPr>
          <w:ilvl w:val="0"/>
          <w:numId w:val="4"/>
        </w:numPr>
        <w:rPr>
          <w:rFonts w:cs="Times"/>
          <w:szCs w:val="24"/>
        </w:rPr>
      </w:pPr>
      <w:r>
        <w:t>Mission Statement for First Reading</w:t>
      </w:r>
      <w:r w:rsidR="00DD6F71" w:rsidRPr="00200A17">
        <w:rPr>
          <w:rFonts w:cs="Times"/>
          <w:szCs w:val="24"/>
        </w:rPr>
        <w:t xml:space="preserve"> </w:t>
      </w:r>
    </w:p>
    <w:p w:rsidR="00CB2D50" w:rsidRDefault="00310D8B" w:rsidP="00200A17">
      <w:pPr>
        <w:pStyle w:val="ListParagraph"/>
        <w:ind w:left="1080"/>
        <w:rPr>
          <w:rFonts w:cs="Times"/>
          <w:color w:val="000000"/>
          <w:szCs w:val="24"/>
        </w:rPr>
      </w:pPr>
      <w:r>
        <w:rPr>
          <w:rFonts w:cs="Times"/>
          <w:color w:val="000000"/>
          <w:szCs w:val="24"/>
        </w:rPr>
        <w:t>Shapley</w:t>
      </w:r>
      <w:r w:rsidR="005943C4" w:rsidRPr="00CD3F2E">
        <w:rPr>
          <w:rFonts w:cs="Times"/>
          <w:color w:val="000000"/>
          <w:szCs w:val="24"/>
        </w:rPr>
        <w:t xml:space="preserve"> made a motion and </w:t>
      </w:r>
      <w:r>
        <w:rPr>
          <w:rFonts w:cs="Times"/>
          <w:color w:val="000000"/>
          <w:szCs w:val="24"/>
        </w:rPr>
        <w:t>Budmen</w:t>
      </w:r>
      <w:r w:rsidR="005943C4" w:rsidRPr="00CD3F2E">
        <w:rPr>
          <w:rFonts w:cs="Times"/>
          <w:color w:val="000000"/>
          <w:szCs w:val="24"/>
        </w:rPr>
        <w:t xml:space="preserve"> seconded </w:t>
      </w:r>
      <w:r w:rsidR="000913E7" w:rsidRPr="00CD3F2E">
        <w:rPr>
          <w:rFonts w:cs="Times"/>
          <w:color w:val="000000"/>
          <w:szCs w:val="24"/>
        </w:rPr>
        <w:t xml:space="preserve">to approve the policy for </w:t>
      </w:r>
      <w:r w:rsidR="00CE3B15">
        <w:rPr>
          <w:rFonts w:cs="Times"/>
          <w:color w:val="000000"/>
          <w:szCs w:val="24"/>
        </w:rPr>
        <w:t>first</w:t>
      </w:r>
      <w:r w:rsidR="00CE3B15">
        <w:t xml:space="preserve"> reading.</w:t>
      </w:r>
      <w:r>
        <w:t xml:space="preserve"> Discussion followed regarding changes to the mission statement.</w:t>
      </w:r>
      <w:r w:rsidR="00407241">
        <w:t xml:space="preserve"> </w:t>
      </w:r>
      <w:r w:rsidR="00C63412">
        <w:t>Budmen suggested the addition of Our mission is to the beginning of the statement. The change is made w</w:t>
      </w:r>
      <w:r w:rsidR="00407241">
        <w:t>ithout objection</w:t>
      </w:r>
      <w:r w:rsidR="00C63412">
        <w:t xml:space="preserve">. </w:t>
      </w:r>
      <w:r w:rsidR="00407241">
        <w:t xml:space="preserve"> </w:t>
      </w:r>
    </w:p>
    <w:p w:rsidR="00200A17" w:rsidRPr="00CD3F2E" w:rsidRDefault="00200A17" w:rsidP="00200A17">
      <w:pPr>
        <w:pStyle w:val="ListParagraph"/>
        <w:ind w:left="1080"/>
        <w:rPr>
          <w:rFonts w:cs="Times"/>
          <w:color w:val="000000"/>
          <w:szCs w:val="24"/>
        </w:rPr>
      </w:pPr>
      <w:r w:rsidRPr="00CD3F2E">
        <w:rPr>
          <w:rFonts w:cs="Times"/>
          <w:color w:val="000000"/>
          <w:szCs w:val="24"/>
        </w:rPr>
        <w:t xml:space="preserve">All were in favor. Motion carries. </w:t>
      </w:r>
    </w:p>
    <w:p w:rsidR="007934AE" w:rsidRPr="00CE3B15" w:rsidRDefault="007934AE" w:rsidP="00CE3B15">
      <w:pPr>
        <w:rPr>
          <w:rFonts w:ascii="Times New Roman" w:hAnsi="Times New Roman"/>
          <w:sz w:val="14"/>
          <w:szCs w:val="24"/>
        </w:rPr>
      </w:pPr>
    </w:p>
    <w:p w:rsidR="007934AE" w:rsidRPr="00A32D4C" w:rsidRDefault="007934AE" w:rsidP="007934AE">
      <w:pPr>
        <w:pStyle w:val="ListParagraph"/>
        <w:numPr>
          <w:ilvl w:val="0"/>
          <w:numId w:val="4"/>
        </w:numPr>
      </w:pPr>
      <w:r>
        <w:t>Personnel</w:t>
      </w:r>
    </w:p>
    <w:p w:rsidR="007934AE" w:rsidRDefault="00407241" w:rsidP="007934AE">
      <w:pPr>
        <w:pStyle w:val="ListParagraph"/>
        <w:ind w:left="1080"/>
        <w:rPr>
          <w:rFonts w:cs="Times"/>
          <w:szCs w:val="24"/>
        </w:rPr>
      </w:pPr>
      <w:r>
        <w:rPr>
          <w:rFonts w:cs="Times"/>
          <w:szCs w:val="24"/>
        </w:rPr>
        <w:t>Gutierrez</w:t>
      </w:r>
      <w:r w:rsidR="007934AE" w:rsidRPr="00CD3F2E">
        <w:rPr>
          <w:rFonts w:cs="Times"/>
          <w:szCs w:val="24"/>
        </w:rPr>
        <w:t xml:space="preserve"> made a motion and </w:t>
      </w:r>
      <w:r>
        <w:rPr>
          <w:rFonts w:cs="Times"/>
          <w:szCs w:val="24"/>
        </w:rPr>
        <w:t>Hewitt</w:t>
      </w:r>
      <w:r w:rsidR="007934AE" w:rsidRPr="00CD3F2E">
        <w:rPr>
          <w:rFonts w:cs="Times"/>
          <w:szCs w:val="24"/>
        </w:rPr>
        <w:t xml:space="preserve"> seconded </w:t>
      </w:r>
      <w:r w:rsidR="00674C6B">
        <w:rPr>
          <w:rFonts w:cs="Times"/>
          <w:szCs w:val="24"/>
        </w:rPr>
        <w:t xml:space="preserve">to accepts the </w:t>
      </w:r>
      <w:r w:rsidR="00CE3B15">
        <w:rPr>
          <w:rFonts w:cs="Times"/>
          <w:szCs w:val="24"/>
        </w:rPr>
        <w:t>Personnel Changes</w:t>
      </w:r>
      <w:r w:rsidR="00674C6B">
        <w:rPr>
          <w:rFonts w:cs="Times"/>
          <w:szCs w:val="24"/>
        </w:rPr>
        <w:t xml:space="preserve"> </w:t>
      </w:r>
      <w:r w:rsidR="007934AE" w:rsidRPr="00CD3F2E">
        <w:rPr>
          <w:rFonts w:cs="Times"/>
          <w:szCs w:val="24"/>
        </w:rPr>
        <w:t xml:space="preserve">as presented. </w:t>
      </w:r>
    </w:p>
    <w:p w:rsidR="00830DAE" w:rsidRPr="00830DAE" w:rsidRDefault="00830DAE" w:rsidP="007934AE">
      <w:pPr>
        <w:pStyle w:val="ListParagraph"/>
        <w:ind w:left="1080"/>
        <w:rPr>
          <w:rFonts w:cs="Times"/>
          <w:sz w:val="18"/>
          <w:szCs w:val="24"/>
        </w:rPr>
      </w:pPr>
    </w:p>
    <w:tbl>
      <w:tblPr>
        <w:tblW w:w="7620" w:type="dxa"/>
        <w:jc w:val="center"/>
        <w:tblLook w:val="04A0" w:firstRow="1" w:lastRow="0" w:firstColumn="1" w:lastColumn="0" w:noHBand="0" w:noVBand="1"/>
      </w:tblPr>
      <w:tblGrid>
        <w:gridCol w:w="1364"/>
        <w:gridCol w:w="1349"/>
        <w:gridCol w:w="1847"/>
        <w:gridCol w:w="1334"/>
        <w:gridCol w:w="1726"/>
      </w:tblGrid>
      <w:tr w:rsidR="00830DAE" w:rsidRPr="00830DAE" w:rsidTr="00576994">
        <w:trPr>
          <w:trHeight w:val="288"/>
          <w:jc w:val="center"/>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AE" w:rsidRPr="00830DAE" w:rsidRDefault="00830DAE" w:rsidP="00830DAE">
            <w:pPr>
              <w:jc w:val="center"/>
              <w:rPr>
                <w:rFonts w:ascii="Arial" w:eastAsia="Times New Roman" w:hAnsi="Arial" w:cs="Arial"/>
                <w:szCs w:val="24"/>
              </w:rPr>
            </w:pPr>
            <w:r w:rsidRPr="00830DAE">
              <w:rPr>
                <w:rFonts w:ascii="Arial" w:eastAsia="Times New Roman" w:hAnsi="Arial" w:cs="Arial"/>
                <w:szCs w:val="24"/>
              </w:rPr>
              <w:t>APPOINTMENTS</w:t>
            </w:r>
          </w:p>
        </w:tc>
      </w:tr>
      <w:tr w:rsidR="00830DAE" w:rsidRPr="00830DAE" w:rsidTr="00576994">
        <w:trPr>
          <w:trHeight w:val="288"/>
          <w:jc w:val="center"/>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First Name</w:t>
            </w:r>
          </w:p>
        </w:tc>
        <w:tc>
          <w:tcPr>
            <w:tcW w:w="1349" w:type="dxa"/>
            <w:tcBorders>
              <w:top w:val="nil"/>
              <w:left w:val="nil"/>
              <w:bottom w:val="single" w:sz="4" w:space="0" w:color="auto"/>
              <w:right w:val="single" w:sz="4" w:space="0" w:color="auto"/>
            </w:tcBorders>
            <w:shd w:val="clear" w:color="auto" w:fill="auto"/>
            <w:noWrap/>
            <w:vAlign w:val="center"/>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Last Name</w:t>
            </w:r>
          </w:p>
        </w:tc>
        <w:tc>
          <w:tcPr>
            <w:tcW w:w="1847" w:type="dxa"/>
            <w:tcBorders>
              <w:top w:val="nil"/>
              <w:left w:val="nil"/>
              <w:bottom w:val="single" w:sz="4" w:space="0" w:color="auto"/>
              <w:right w:val="single" w:sz="4" w:space="0" w:color="auto"/>
            </w:tcBorders>
            <w:shd w:val="clear" w:color="auto" w:fill="auto"/>
            <w:noWrap/>
            <w:vAlign w:val="center"/>
            <w:hideMark/>
          </w:tcPr>
          <w:p w:rsidR="00830DAE" w:rsidRPr="00830DAE" w:rsidRDefault="00830DAE" w:rsidP="00830DAE">
            <w:pPr>
              <w:rPr>
                <w:rFonts w:ascii="Arial" w:eastAsia="Times New Roman" w:hAnsi="Arial" w:cs="Arial"/>
                <w:sz w:val="22"/>
                <w:szCs w:val="22"/>
              </w:rPr>
            </w:pPr>
            <w:r w:rsidRPr="00830DAE">
              <w:rPr>
                <w:rFonts w:ascii="Arial" w:eastAsia="Times New Roman" w:hAnsi="Arial" w:cs="Arial"/>
                <w:sz w:val="22"/>
                <w:szCs w:val="22"/>
              </w:rPr>
              <w:t>Position</w:t>
            </w:r>
          </w:p>
        </w:tc>
        <w:tc>
          <w:tcPr>
            <w:tcW w:w="1334" w:type="dxa"/>
            <w:tcBorders>
              <w:top w:val="nil"/>
              <w:left w:val="nil"/>
              <w:bottom w:val="single" w:sz="4" w:space="0" w:color="auto"/>
              <w:right w:val="single" w:sz="4" w:space="0" w:color="auto"/>
            </w:tcBorders>
            <w:shd w:val="clear" w:color="auto" w:fill="auto"/>
            <w:noWrap/>
            <w:vAlign w:val="center"/>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Pay Grade</w:t>
            </w:r>
          </w:p>
        </w:tc>
        <w:tc>
          <w:tcPr>
            <w:tcW w:w="1726" w:type="dxa"/>
            <w:tcBorders>
              <w:top w:val="nil"/>
              <w:left w:val="nil"/>
              <w:bottom w:val="single" w:sz="4" w:space="0" w:color="auto"/>
              <w:right w:val="single" w:sz="4" w:space="0" w:color="auto"/>
            </w:tcBorders>
            <w:shd w:val="clear" w:color="auto" w:fill="auto"/>
            <w:noWrap/>
            <w:vAlign w:val="center"/>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Effective Date</w:t>
            </w:r>
          </w:p>
        </w:tc>
      </w:tr>
      <w:tr w:rsidR="00830DAE" w:rsidRPr="00830DAE" w:rsidTr="00576994">
        <w:trPr>
          <w:trHeight w:val="288"/>
          <w:jc w:val="center"/>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30DAE" w:rsidRPr="00830DAE" w:rsidRDefault="00830DAE" w:rsidP="00830DAE">
            <w:pPr>
              <w:rPr>
                <w:rFonts w:ascii="Arial" w:eastAsia="Times New Roman" w:hAnsi="Arial" w:cs="Arial"/>
                <w:sz w:val="22"/>
                <w:szCs w:val="22"/>
              </w:rPr>
            </w:pPr>
            <w:r w:rsidRPr="00830DAE">
              <w:rPr>
                <w:rFonts w:ascii="Arial" w:eastAsia="Times New Roman" w:hAnsi="Arial" w:cs="Arial"/>
                <w:sz w:val="22"/>
                <w:szCs w:val="22"/>
              </w:rPr>
              <w:t>Brandon</w:t>
            </w:r>
          </w:p>
        </w:tc>
        <w:tc>
          <w:tcPr>
            <w:tcW w:w="1349" w:type="dxa"/>
            <w:tcBorders>
              <w:top w:val="nil"/>
              <w:left w:val="nil"/>
              <w:bottom w:val="single" w:sz="4" w:space="0" w:color="auto"/>
              <w:right w:val="single" w:sz="4" w:space="0" w:color="auto"/>
            </w:tcBorders>
            <w:shd w:val="clear" w:color="auto" w:fill="auto"/>
            <w:noWrap/>
            <w:vAlign w:val="bottom"/>
            <w:hideMark/>
          </w:tcPr>
          <w:p w:rsidR="00830DAE" w:rsidRPr="00830DAE" w:rsidRDefault="00830DAE" w:rsidP="00830DAE">
            <w:pPr>
              <w:rPr>
                <w:rFonts w:ascii="Arial" w:eastAsia="Times New Roman" w:hAnsi="Arial" w:cs="Arial"/>
                <w:sz w:val="22"/>
                <w:szCs w:val="22"/>
              </w:rPr>
            </w:pPr>
            <w:r w:rsidRPr="00830DAE">
              <w:rPr>
                <w:rFonts w:ascii="Arial" w:eastAsia="Times New Roman" w:hAnsi="Arial" w:cs="Arial"/>
                <w:sz w:val="22"/>
                <w:szCs w:val="22"/>
              </w:rPr>
              <w:t>Southwick</w:t>
            </w:r>
          </w:p>
        </w:tc>
        <w:tc>
          <w:tcPr>
            <w:tcW w:w="1847" w:type="dxa"/>
            <w:tcBorders>
              <w:top w:val="nil"/>
              <w:left w:val="nil"/>
              <w:bottom w:val="single" w:sz="4" w:space="0" w:color="auto"/>
              <w:right w:val="single" w:sz="4" w:space="0" w:color="auto"/>
            </w:tcBorders>
            <w:shd w:val="clear" w:color="auto" w:fill="auto"/>
            <w:noWrap/>
            <w:vAlign w:val="bottom"/>
            <w:hideMark/>
          </w:tcPr>
          <w:p w:rsidR="00830DAE" w:rsidRPr="00830DAE" w:rsidRDefault="00830DAE" w:rsidP="00830DAE">
            <w:pPr>
              <w:rPr>
                <w:rFonts w:ascii="Arial" w:eastAsia="Times New Roman" w:hAnsi="Arial" w:cs="Arial"/>
                <w:sz w:val="22"/>
                <w:szCs w:val="22"/>
              </w:rPr>
            </w:pPr>
            <w:r w:rsidRPr="00830DAE">
              <w:rPr>
                <w:rFonts w:ascii="Arial" w:eastAsia="Times New Roman" w:hAnsi="Arial" w:cs="Arial"/>
                <w:sz w:val="22"/>
                <w:szCs w:val="22"/>
              </w:rPr>
              <w:t>Security Guard</w:t>
            </w:r>
          </w:p>
        </w:tc>
        <w:tc>
          <w:tcPr>
            <w:tcW w:w="1334" w:type="dxa"/>
            <w:tcBorders>
              <w:top w:val="nil"/>
              <w:left w:val="nil"/>
              <w:bottom w:val="single" w:sz="4" w:space="0" w:color="auto"/>
              <w:right w:val="single" w:sz="4" w:space="0" w:color="auto"/>
            </w:tcBorders>
            <w:shd w:val="clear" w:color="auto" w:fill="auto"/>
            <w:noWrap/>
            <w:vAlign w:val="bottom"/>
            <w:hideMark/>
          </w:tcPr>
          <w:p w:rsidR="00830DAE" w:rsidRPr="00830DAE" w:rsidRDefault="00830DAE" w:rsidP="00830DAE">
            <w:pPr>
              <w:jc w:val="right"/>
              <w:rPr>
                <w:rFonts w:ascii="Arial" w:eastAsia="Times New Roman" w:hAnsi="Arial" w:cs="Arial"/>
                <w:sz w:val="22"/>
                <w:szCs w:val="22"/>
              </w:rPr>
            </w:pPr>
            <w:r w:rsidRPr="00830DAE">
              <w:rPr>
                <w:rFonts w:ascii="Arial" w:eastAsia="Times New Roman" w:hAnsi="Arial" w:cs="Arial"/>
                <w:sz w:val="22"/>
                <w:szCs w:val="22"/>
              </w:rPr>
              <w:t>3</w:t>
            </w:r>
          </w:p>
        </w:tc>
        <w:tc>
          <w:tcPr>
            <w:tcW w:w="1726" w:type="dxa"/>
            <w:tcBorders>
              <w:top w:val="nil"/>
              <w:left w:val="nil"/>
              <w:bottom w:val="single" w:sz="4" w:space="0" w:color="auto"/>
              <w:right w:val="single" w:sz="4" w:space="0" w:color="auto"/>
            </w:tcBorders>
            <w:shd w:val="clear" w:color="auto" w:fill="auto"/>
            <w:noWrap/>
            <w:vAlign w:val="bottom"/>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11/30/2017</w:t>
            </w:r>
          </w:p>
        </w:tc>
      </w:tr>
      <w:tr w:rsidR="007E0B2D" w:rsidRPr="00576994" w:rsidTr="00576994">
        <w:trPr>
          <w:trHeight w:val="288"/>
          <w:jc w:val="center"/>
        </w:trPr>
        <w:tc>
          <w:tcPr>
            <w:tcW w:w="1364" w:type="dxa"/>
            <w:tcBorders>
              <w:top w:val="nil"/>
              <w:left w:val="nil"/>
              <w:bottom w:val="nil"/>
              <w:right w:val="nil"/>
            </w:tcBorders>
            <w:shd w:val="clear" w:color="auto" w:fill="auto"/>
            <w:noWrap/>
            <w:vAlign w:val="bottom"/>
          </w:tcPr>
          <w:p w:rsidR="007E0B2D" w:rsidRPr="00576994" w:rsidRDefault="007E0B2D" w:rsidP="00830DAE">
            <w:pPr>
              <w:jc w:val="center"/>
              <w:rPr>
                <w:rFonts w:ascii="Arial" w:eastAsia="Times New Roman" w:hAnsi="Arial" w:cs="Arial"/>
                <w:sz w:val="10"/>
                <w:szCs w:val="22"/>
              </w:rPr>
            </w:pPr>
          </w:p>
        </w:tc>
        <w:tc>
          <w:tcPr>
            <w:tcW w:w="1349" w:type="dxa"/>
            <w:tcBorders>
              <w:top w:val="nil"/>
              <w:left w:val="nil"/>
              <w:bottom w:val="nil"/>
              <w:right w:val="nil"/>
            </w:tcBorders>
            <w:shd w:val="clear" w:color="auto" w:fill="auto"/>
            <w:noWrap/>
            <w:vAlign w:val="bottom"/>
          </w:tcPr>
          <w:p w:rsidR="007E0B2D" w:rsidRPr="00576994" w:rsidRDefault="007E0B2D" w:rsidP="00830DAE">
            <w:pPr>
              <w:rPr>
                <w:rFonts w:ascii="Times New Roman" w:eastAsia="Times New Roman" w:hAnsi="Times New Roman"/>
                <w:sz w:val="10"/>
              </w:rPr>
            </w:pPr>
          </w:p>
        </w:tc>
        <w:tc>
          <w:tcPr>
            <w:tcW w:w="1847" w:type="dxa"/>
            <w:tcBorders>
              <w:top w:val="nil"/>
              <w:left w:val="nil"/>
              <w:bottom w:val="nil"/>
              <w:right w:val="nil"/>
            </w:tcBorders>
            <w:shd w:val="clear" w:color="auto" w:fill="auto"/>
            <w:noWrap/>
            <w:vAlign w:val="bottom"/>
          </w:tcPr>
          <w:p w:rsidR="007E0B2D" w:rsidRPr="00576994" w:rsidRDefault="007E0B2D" w:rsidP="00830DAE">
            <w:pPr>
              <w:rPr>
                <w:rFonts w:ascii="Times New Roman" w:eastAsia="Times New Roman" w:hAnsi="Times New Roman"/>
                <w:sz w:val="10"/>
              </w:rPr>
            </w:pPr>
          </w:p>
        </w:tc>
        <w:tc>
          <w:tcPr>
            <w:tcW w:w="1334" w:type="dxa"/>
            <w:tcBorders>
              <w:top w:val="nil"/>
              <w:left w:val="nil"/>
              <w:bottom w:val="nil"/>
              <w:right w:val="nil"/>
            </w:tcBorders>
            <w:shd w:val="clear" w:color="auto" w:fill="auto"/>
            <w:noWrap/>
            <w:vAlign w:val="bottom"/>
          </w:tcPr>
          <w:p w:rsidR="007E0B2D" w:rsidRPr="00576994" w:rsidRDefault="007E0B2D" w:rsidP="00830DAE">
            <w:pPr>
              <w:rPr>
                <w:rFonts w:ascii="Times New Roman" w:eastAsia="Times New Roman" w:hAnsi="Times New Roman"/>
                <w:sz w:val="10"/>
              </w:rPr>
            </w:pPr>
          </w:p>
        </w:tc>
        <w:tc>
          <w:tcPr>
            <w:tcW w:w="1726" w:type="dxa"/>
            <w:tcBorders>
              <w:top w:val="nil"/>
              <w:left w:val="nil"/>
              <w:bottom w:val="nil"/>
              <w:right w:val="nil"/>
            </w:tcBorders>
            <w:shd w:val="clear" w:color="auto" w:fill="auto"/>
            <w:noWrap/>
            <w:vAlign w:val="bottom"/>
          </w:tcPr>
          <w:p w:rsidR="007E0B2D" w:rsidRPr="00576994" w:rsidRDefault="007E0B2D" w:rsidP="00830DAE">
            <w:pPr>
              <w:rPr>
                <w:rFonts w:ascii="Times New Roman" w:eastAsia="Times New Roman" w:hAnsi="Times New Roman"/>
                <w:sz w:val="10"/>
              </w:rPr>
            </w:pPr>
          </w:p>
        </w:tc>
      </w:tr>
      <w:tr w:rsidR="00830DAE" w:rsidRPr="00830DAE" w:rsidTr="00576994">
        <w:trPr>
          <w:trHeight w:val="288"/>
          <w:jc w:val="center"/>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AE" w:rsidRPr="00830DAE" w:rsidRDefault="00830DAE" w:rsidP="00830DAE">
            <w:pPr>
              <w:jc w:val="center"/>
              <w:rPr>
                <w:rFonts w:ascii="Arial" w:eastAsia="Times New Roman" w:hAnsi="Arial" w:cs="Arial"/>
                <w:szCs w:val="24"/>
              </w:rPr>
            </w:pPr>
            <w:r w:rsidRPr="00830DAE">
              <w:rPr>
                <w:rFonts w:ascii="Arial" w:eastAsia="Times New Roman" w:hAnsi="Arial" w:cs="Arial"/>
                <w:szCs w:val="24"/>
              </w:rPr>
              <w:t>TERMINATIONS</w:t>
            </w:r>
          </w:p>
        </w:tc>
      </w:tr>
      <w:tr w:rsidR="00830DAE" w:rsidRPr="00830DAE" w:rsidTr="00576994">
        <w:trPr>
          <w:trHeight w:val="288"/>
          <w:jc w:val="center"/>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First Name</w:t>
            </w:r>
          </w:p>
        </w:tc>
        <w:tc>
          <w:tcPr>
            <w:tcW w:w="1349" w:type="dxa"/>
            <w:tcBorders>
              <w:top w:val="nil"/>
              <w:left w:val="nil"/>
              <w:bottom w:val="single" w:sz="4" w:space="0" w:color="auto"/>
              <w:right w:val="single" w:sz="4" w:space="0" w:color="auto"/>
            </w:tcBorders>
            <w:shd w:val="clear" w:color="auto" w:fill="auto"/>
            <w:noWrap/>
            <w:vAlign w:val="center"/>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Last Name</w:t>
            </w:r>
          </w:p>
        </w:tc>
        <w:tc>
          <w:tcPr>
            <w:tcW w:w="1847" w:type="dxa"/>
            <w:tcBorders>
              <w:top w:val="nil"/>
              <w:left w:val="nil"/>
              <w:bottom w:val="single" w:sz="4" w:space="0" w:color="auto"/>
              <w:right w:val="single" w:sz="4" w:space="0" w:color="auto"/>
            </w:tcBorders>
            <w:shd w:val="clear" w:color="auto" w:fill="auto"/>
            <w:noWrap/>
            <w:vAlign w:val="center"/>
            <w:hideMark/>
          </w:tcPr>
          <w:p w:rsidR="00830DAE" w:rsidRPr="00830DAE" w:rsidRDefault="00830DAE" w:rsidP="00830DAE">
            <w:pPr>
              <w:rPr>
                <w:rFonts w:ascii="Arial" w:eastAsia="Times New Roman" w:hAnsi="Arial" w:cs="Arial"/>
                <w:sz w:val="22"/>
                <w:szCs w:val="22"/>
              </w:rPr>
            </w:pPr>
            <w:r w:rsidRPr="00830DAE">
              <w:rPr>
                <w:rFonts w:ascii="Arial" w:eastAsia="Times New Roman" w:hAnsi="Arial" w:cs="Arial"/>
                <w:sz w:val="22"/>
                <w:szCs w:val="22"/>
              </w:rPr>
              <w:t>Position</w:t>
            </w:r>
          </w:p>
        </w:tc>
        <w:tc>
          <w:tcPr>
            <w:tcW w:w="1334" w:type="dxa"/>
            <w:tcBorders>
              <w:top w:val="nil"/>
              <w:left w:val="nil"/>
              <w:bottom w:val="single" w:sz="4" w:space="0" w:color="auto"/>
              <w:right w:val="single" w:sz="4" w:space="0" w:color="auto"/>
            </w:tcBorders>
            <w:shd w:val="clear" w:color="auto" w:fill="auto"/>
            <w:noWrap/>
            <w:vAlign w:val="center"/>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Pay Grade</w:t>
            </w:r>
          </w:p>
        </w:tc>
        <w:tc>
          <w:tcPr>
            <w:tcW w:w="1726" w:type="dxa"/>
            <w:tcBorders>
              <w:top w:val="nil"/>
              <w:left w:val="nil"/>
              <w:bottom w:val="single" w:sz="4" w:space="0" w:color="auto"/>
              <w:right w:val="single" w:sz="4" w:space="0" w:color="auto"/>
            </w:tcBorders>
            <w:shd w:val="clear" w:color="auto" w:fill="auto"/>
            <w:noWrap/>
            <w:vAlign w:val="center"/>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Effective Date</w:t>
            </w:r>
          </w:p>
        </w:tc>
      </w:tr>
      <w:tr w:rsidR="00830DAE" w:rsidRPr="00830DAE" w:rsidTr="00576994">
        <w:trPr>
          <w:trHeight w:val="288"/>
          <w:jc w:val="center"/>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30DAE" w:rsidRPr="00830DAE" w:rsidRDefault="00830DAE" w:rsidP="00830DAE">
            <w:pPr>
              <w:rPr>
                <w:rFonts w:ascii="Arial" w:eastAsia="Times New Roman" w:hAnsi="Arial" w:cs="Arial"/>
                <w:sz w:val="22"/>
                <w:szCs w:val="22"/>
              </w:rPr>
            </w:pPr>
            <w:r w:rsidRPr="00830DAE">
              <w:rPr>
                <w:rFonts w:ascii="Arial" w:eastAsia="Times New Roman" w:hAnsi="Arial" w:cs="Arial"/>
                <w:sz w:val="22"/>
                <w:szCs w:val="22"/>
              </w:rPr>
              <w:t>Jennifer</w:t>
            </w:r>
          </w:p>
        </w:tc>
        <w:tc>
          <w:tcPr>
            <w:tcW w:w="1349" w:type="dxa"/>
            <w:tcBorders>
              <w:top w:val="nil"/>
              <w:left w:val="nil"/>
              <w:bottom w:val="single" w:sz="4" w:space="0" w:color="auto"/>
              <w:right w:val="single" w:sz="4" w:space="0" w:color="auto"/>
            </w:tcBorders>
            <w:shd w:val="clear" w:color="auto" w:fill="auto"/>
            <w:noWrap/>
            <w:vAlign w:val="bottom"/>
            <w:hideMark/>
          </w:tcPr>
          <w:p w:rsidR="00830DAE" w:rsidRPr="00830DAE" w:rsidRDefault="00830DAE" w:rsidP="00830DAE">
            <w:pPr>
              <w:rPr>
                <w:rFonts w:ascii="Arial" w:eastAsia="Times New Roman" w:hAnsi="Arial" w:cs="Arial"/>
                <w:sz w:val="22"/>
                <w:szCs w:val="22"/>
              </w:rPr>
            </w:pPr>
            <w:r w:rsidRPr="00830DAE">
              <w:rPr>
                <w:rFonts w:ascii="Arial" w:eastAsia="Times New Roman" w:hAnsi="Arial" w:cs="Arial"/>
                <w:sz w:val="22"/>
                <w:szCs w:val="22"/>
              </w:rPr>
              <w:t>Dunn</w:t>
            </w:r>
          </w:p>
        </w:tc>
        <w:tc>
          <w:tcPr>
            <w:tcW w:w="1847" w:type="dxa"/>
            <w:tcBorders>
              <w:top w:val="nil"/>
              <w:left w:val="nil"/>
              <w:bottom w:val="single" w:sz="4" w:space="0" w:color="auto"/>
              <w:right w:val="single" w:sz="4" w:space="0" w:color="auto"/>
            </w:tcBorders>
            <w:shd w:val="clear" w:color="auto" w:fill="auto"/>
            <w:noWrap/>
            <w:vAlign w:val="bottom"/>
            <w:hideMark/>
          </w:tcPr>
          <w:p w:rsidR="00830DAE" w:rsidRPr="00830DAE" w:rsidRDefault="00830DAE" w:rsidP="00830DAE">
            <w:pPr>
              <w:rPr>
                <w:rFonts w:ascii="Arial" w:eastAsia="Times New Roman" w:hAnsi="Arial" w:cs="Arial"/>
                <w:sz w:val="22"/>
                <w:szCs w:val="22"/>
              </w:rPr>
            </w:pPr>
            <w:r w:rsidRPr="00830DAE">
              <w:rPr>
                <w:rFonts w:ascii="Arial" w:eastAsia="Times New Roman" w:hAnsi="Arial" w:cs="Arial"/>
                <w:sz w:val="22"/>
                <w:szCs w:val="22"/>
              </w:rPr>
              <w:t>Security Guard</w:t>
            </w:r>
          </w:p>
        </w:tc>
        <w:tc>
          <w:tcPr>
            <w:tcW w:w="1334" w:type="dxa"/>
            <w:tcBorders>
              <w:top w:val="nil"/>
              <w:left w:val="nil"/>
              <w:bottom w:val="single" w:sz="4" w:space="0" w:color="auto"/>
              <w:right w:val="single" w:sz="4" w:space="0" w:color="auto"/>
            </w:tcBorders>
            <w:shd w:val="clear" w:color="auto" w:fill="auto"/>
            <w:noWrap/>
            <w:vAlign w:val="bottom"/>
            <w:hideMark/>
          </w:tcPr>
          <w:p w:rsidR="00830DAE" w:rsidRPr="00830DAE" w:rsidRDefault="00830DAE" w:rsidP="00830DAE">
            <w:pPr>
              <w:jc w:val="right"/>
              <w:rPr>
                <w:rFonts w:ascii="Arial" w:eastAsia="Times New Roman" w:hAnsi="Arial" w:cs="Arial"/>
                <w:sz w:val="22"/>
                <w:szCs w:val="22"/>
              </w:rPr>
            </w:pPr>
            <w:r w:rsidRPr="00830DAE">
              <w:rPr>
                <w:rFonts w:ascii="Arial" w:eastAsia="Times New Roman" w:hAnsi="Arial" w:cs="Arial"/>
                <w:sz w:val="22"/>
                <w:szCs w:val="22"/>
              </w:rPr>
              <w:t>3</w:t>
            </w:r>
          </w:p>
        </w:tc>
        <w:tc>
          <w:tcPr>
            <w:tcW w:w="1726" w:type="dxa"/>
            <w:tcBorders>
              <w:top w:val="nil"/>
              <w:left w:val="nil"/>
              <w:bottom w:val="single" w:sz="4" w:space="0" w:color="auto"/>
              <w:right w:val="single" w:sz="4" w:space="0" w:color="auto"/>
            </w:tcBorders>
            <w:shd w:val="clear" w:color="auto" w:fill="auto"/>
            <w:noWrap/>
            <w:vAlign w:val="bottom"/>
            <w:hideMark/>
          </w:tcPr>
          <w:p w:rsidR="00830DAE" w:rsidRPr="00830DAE" w:rsidRDefault="00830DAE" w:rsidP="00830DAE">
            <w:pPr>
              <w:jc w:val="center"/>
              <w:rPr>
                <w:rFonts w:ascii="Arial" w:eastAsia="Times New Roman" w:hAnsi="Arial" w:cs="Arial"/>
                <w:sz w:val="22"/>
                <w:szCs w:val="22"/>
              </w:rPr>
            </w:pPr>
            <w:r w:rsidRPr="00830DAE">
              <w:rPr>
                <w:rFonts w:ascii="Arial" w:eastAsia="Times New Roman" w:hAnsi="Arial" w:cs="Arial"/>
                <w:sz w:val="22"/>
                <w:szCs w:val="22"/>
              </w:rPr>
              <w:t>10/31/2017</w:t>
            </w:r>
          </w:p>
        </w:tc>
      </w:tr>
    </w:tbl>
    <w:p w:rsidR="007934AE" w:rsidRDefault="00CB2D50" w:rsidP="007934AE">
      <w:pPr>
        <w:pStyle w:val="ListParagraph"/>
        <w:ind w:left="1080"/>
        <w:rPr>
          <w:rFonts w:cs="Times"/>
          <w:color w:val="000000"/>
          <w:szCs w:val="24"/>
        </w:rPr>
      </w:pPr>
      <w:r w:rsidRPr="00CD3F2E">
        <w:rPr>
          <w:rFonts w:cs="Times"/>
          <w:szCs w:val="24"/>
        </w:rPr>
        <w:t xml:space="preserve">All were in favor. </w:t>
      </w:r>
      <w:r w:rsidRPr="00CD3F2E">
        <w:rPr>
          <w:rFonts w:cs="Times"/>
          <w:color w:val="000000"/>
          <w:szCs w:val="24"/>
        </w:rPr>
        <w:t>Motion carries.</w:t>
      </w:r>
    </w:p>
    <w:p w:rsidR="00407241" w:rsidRDefault="00407241" w:rsidP="007934AE">
      <w:pPr>
        <w:pStyle w:val="ListParagraph"/>
        <w:ind w:left="1080"/>
        <w:rPr>
          <w:rFonts w:cs="Times"/>
          <w:color w:val="000000"/>
          <w:szCs w:val="24"/>
        </w:rPr>
      </w:pPr>
    </w:p>
    <w:p w:rsidR="00407241" w:rsidRDefault="00C322F3" w:rsidP="00407241">
      <w:pPr>
        <w:pStyle w:val="ListParagraph"/>
        <w:numPr>
          <w:ilvl w:val="0"/>
          <w:numId w:val="4"/>
        </w:numPr>
      </w:pPr>
      <w:r>
        <w:rPr>
          <w:rFonts w:cs="Times"/>
          <w:szCs w:val="24"/>
        </w:rPr>
        <w:t xml:space="preserve">Staff Development Day Closing </w:t>
      </w:r>
    </w:p>
    <w:p w:rsidR="00407241" w:rsidRPr="00376A8A" w:rsidRDefault="00407241" w:rsidP="00376A8A">
      <w:pPr>
        <w:pStyle w:val="ListParagraph"/>
        <w:ind w:left="1080"/>
        <w:rPr>
          <w:rFonts w:cs="Times"/>
          <w:szCs w:val="24"/>
        </w:rPr>
      </w:pPr>
      <w:r>
        <w:rPr>
          <w:rFonts w:cs="Times"/>
          <w:szCs w:val="24"/>
        </w:rPr>
        <w:t>Budmen</w:t>
      </w:r>
      <w:r w:rsidRPr="00CD3F2E">
        <w:rPr>
          <w:rFonts w:cs="Times"/>
          <w:szCs w:val="24"/>
        </w:rPr>
        <w:t xml:space="preserve"> made a motion </w:t>
      </w:r>
      <w:r w:rsidR="00C322F3">
        <w:rPr>
          <w:rFonts w:cs="Times"/>
          <w:szCs w:val="24"/>
        </w:rPr>
        <w:t>to close the library</w:t>
      </w:r>
      <w:r w:rsidR="00CA15C9">
        <w:rPr>
          <w:rFonts w:cs="Times"/>
          <w:szCs w:val="24"/>
        </w:rPr>
        <w:t xml:space="preserve"> all day</w:t>
      </w:r>
      <w:r w:rsidR="00C322F3">
        <w:rPr>
          <w:rFonts w:cs="Times"/>
          <w:szCs w:val="24"/>
        </w:rPr>
        <w:t xml:space="preserve"> on Tuesday, April 10</w:t>
      </w:r>
      <w:r w:rsidR="00C322F3" w:rsidRPr="00C322F3">
        <w:rPr>
          <w:rFonts w:cs="Times"/>
          <w:szCs w:val="24"/>
          <w:vertAlign w:val="superscript"/>
        </w:rPr>
        <w:t>th</w:t>
      </w:r>
      <w:r w:rsidR="00C322F3">
        <w:rPr>
          <w:rFonts w:cs="Times"/>
          <w:szCs w:val="24"/>
        </w:rPr>
        <w:t xml:space="preserve"> for Staff Development Day</w:t>
      </w:r>
      <w:r w:rsidR="00CA15C9">
        <w:rPr>
          <w:rFonts w:cs="Times"/>
          <w:szCs w:val="24"/>
        </w:rPr>
        <w:t xml:space="preserve">. </w:t>
      </w:r>
      <w:r>
        <w:rPr>
          <w:rFonts w:cs="Times"/>
          <w:szCs w:val="24"/>
        </w:rPr>
        <w:t>Shapley</w:t>
      </w:r>
      <w:r w:rsidRPr="00CD3F2E">
        <w:rPr>
          <w:rFonts w:cs="Times"/>
          <w:szCs w:val="24"/>
        </w:rPr>
        <w:t xml:space="preserve"> seconded </w:t>
      </w:r>
      <w:r w:rsidR="00CA15C9">
        <w:rPr>
          <w:rFonts w:cs="Times"/>
          <w:szCs w:val="24"/>
        </w:rPr>
        <w:t>the motion.</w:t>
      </w:r>
      <w:r w:rsidR="00376A8A">
        <w:rPr>
          <w:rFonts w:cs="Times"/>
          <w:szCs w:val="24"/>
        </w:rPr>
        <w:t xml:space="preserve"> </w:t>
      </w:r>
      <w:r w:rsidRPr="00376A8A">
        <w:rPr>
          <w:rFonts w:cs="Times"/>
          <w:szCs w:val="24"/>
        </w:rPr>
        <w:t xml:space="preserve">All were in favor. </w:t>
      </w:r>
      <w:r w:rsidRPr="00376A8A">
        <w:rPr>
          <w:rFonts w:cs="Times"/>
          <w:color w:val="000000"/>
          <w:szCs w:val="24"/>
        </w:rPr>
        <w:t>Motion carries.</w:t>
      </w:r>
    </w:p>
    <w:p w:rsidR="00407241" w:rsidRPr="00576994" w:rsidRDefault="00407241" w:rsidP="00407241">
      <w:pPr>
        <w:rPr>
          <w:b/>
          <w:sz w:val="20"/>
        </w:rPr>
      </w:pPr>
    </w:p>
    <w:p w:rsidR="00407241" w:rsidRPr="00407241" w:rsidRDefault="00376A8A" w:rsidP="00407241">
      <w:pPr>
        <w:pStyle w:val="ListParagraph"/>
        <w:numPr>
          <w:ilvl w:val="0"/>
          <w:numId w:val="4"/>
        </w:numPr>
      </w:pPr>
      <w:r>
        <w:t xml:space="preserve">Preliminary </w:t>
      </w:r>
      <w:r w:rsidR="00407241" w:rsidRPr="00407241">
        <w:t xml:space="preserve">Budget discussion. </w:t>
      </w:r>
    </w:p>
    <w:p w:rsidR="004734A5" w:rsidRPr="00407241" w:rsidRDefault="00376A8A" w:rsidP="00376A8A">
      <w:pPr>
        <w:pStyle w:val="ListParagraph"/>
        <w:ind w:left="1080"/>
      </w:pPr>
      <w:r>
        <w:t>The board discussed plans and goals for the 2018-2019 budget</w:t>
      </w:r>
      <w:r w:rsidR="00407241">
        <w:t>.</w:t>
      </w:r>
    </w:p>
    <w:p w:rsidR="007934AE" w:rsidRPr="00571918" w:rsidRDefault="007934AE" w:rsidP="007934AE">
      <w:pPr>
        <w:pStyle w:val="ListParagraph"/>
        <w:ind w:left="1080"/>
        <w:rPr>
          <w:sz w:val="16"/>
        </w:rPr>
      </w:pPr>
    </w:p>
    <w:p w:rsidR="00DF06D7"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OPEN FORUM</w:t>
      </w:r>
      <w:r w:rsidR="006129DB" w:rsidRPr="00891AD9">
        <w:rPr>
          <w:rFonts w:ascii="Times New Roman" w:hAnsi="Times New Roman"/>
          <w:szCs w:val="24"/>
        </w:rPr>
        <w:t>:</w:t>
      </w:r>
      <w:r w:rsidR="00F21DD6">
        <w:rPr>
          <w:rFonts w:ascii="Times New Roman" w:hAnsi="Times New Roman"/>
          <w:szCs w:val="24"/>
        </w:rPr>
        <w:t xml:space="preserve"> </w:t>
      </w:r>
    </w:p>
    <w:p w:rsidR="008B60E2" w:rsidRDefault="00E92C8D" w:rsidP="00DF06D7">
      <w:pPr>
        <w:pStyle w:val="ListParagraph"/>
        <w:numPr>
          <w:ilvl w:val="1"/>
          <w:numId w:val="17"/>
        </w:numPr>
        <w:rPr>
          <w:rFonts w:ascii="Times New Roman" w:hAnsi="Times New Roman"/>
          <w:szCs w:val="24"/>
        </w:rPr>
      </w:pPr>
      <w:r>
        <w:rPr>
          <w:rFonts w:ascii="Times New Roman" w:hAnsi="Times New Roman"/>
          <w:szCs w:val="24"/>
        </w:rPr>
        <w:t xml:space="preserve">Morgan </w:t>
      </w:r>
      <w:r w:rsidR="00120F58">
        <w:rPr>
          <w:rFonts w:ascii="Times New Roman" w:hAnsi="Times New Roman"/>
          <w:szCs w:val="24"/>
        </w:rPr>
        <w:t xml:space="preserve">thanked </w:t>
      </w:r>
      <w:proofErr w:type="spellStart"/>
      <w:r w:rsidR="00120F58">
        <w:rPr>
          <w:rFonts w:ascii="Times New Roman" w:hAnsi="Times New Roman"/>
          <w:szCs w:val="24"/>
        </w:rPr>
        <w:t>In</w:t>
      </w:r>
      <w:r>
        <w:rPr>
          <w:rFonts w:ascii="Times New Roman" w:hAnsi="Times New Roman"/>
          <w:szCs w:val="24"/>
        </w:rPr>
        <w:t>sero</w:t>
      </w:r>
      <w:proofErr w:type="spellEnd"/>
      <w:r w:rsidR="00120F58">
        <w:rPr>
          <w:rFonts w:ascii="Times New Roman" w:hAnsi="Times New Roman"/>
          <w:szCs w:val="24"/>
        </w:rPr>
        <w:t xml:space="preserve"> and Co. for the audit results. </w:t>
      </w:r>
      <w:r w:rsidR="00DF06D7">
        <w:rPr>
          <w:rFonts w:ascii="Times New Roman" w:hAnsi="Times New Roman"/>
          <w:szCs w:val="24"/>
        </w:rPr>
        <w:t xml:space="preserve"> </w:t>
      </w:r>
    </w:p>
    <w:p w:rsidR="00E92C8D" w:rsidRDefault="00120F58" w:rsidP="00DF06D7">
      <w:pPr>
        <w:pStyle w:val="ListParagraph"/>
        <w:numPr>
          <w:ilvl w:val="1"/>
          <w:numId w:val="17"/>
        </w:numPr>
        <w:rPr>
          <w:rFonts w:ascii="Times New Roman" w:hAnsi="Times New Roman"/>
          <w:szCs w:val="24"/>
        </w:rPr>
      </w:pPr>
      <w:r>
        <w:rPr>
          <w:rFonts w:ascii="Times New Roman" w:hAnsi="Times New Roman"/>
          <w:szCs w:val="24"/>
        </w:rPr>
        <w:t xml:space="preserve">Personnel Analyst Robin Davis </w:t>
      </w:r>
      <w:r w:rsidR="00E92C8D">
        <w:rPr>
          <w:rFonts w:ascii="Times New Roman" w:hAnsi="Times New Roman"/>
          <w:szCs w:val="24"/>
        </w:rPr>
        <w:t>thank</w:t>
      </w:r>
      <w:r>
        <w:rPr>
          <w:rFonts w:ascii="Times New Roman" w:hAnsi="Times New Roman"/>
          <w:szCs w:val="24"/>
        </w:rPr>
        <w:t xml:space="preserve">ed Spadafore </w:t>
      </w:r>
      <w:r w:rsidR="00E92C8D">
        <w:rPr>
          <w:rFonts w:ascii="Times New Roman" w:hAnsi="Times New Roman"/>
          <w:szCs w:val="24"/>
        </w:rPr>
        <w:t xml:space="preserve">for the cookies. </w:t>
      </w:r>
      <w:r w:rsidR="00576994">
        <w:rPr>
          <w:rFonts w:ascii="Times New Roman" w:hAnsi="Times New Roman"/>
          <w:szCs w:val="24"/>
        </w:rPr>
        <w:t xml:space="preserve">Davis responded to the earlier discussion of active shooter training for the staff. NYS Trooper, Brian </w:t>
      </w:r>
      <w:proofErr w:type="spellStart"/>
      <w:r w:rsidR="00576994">
        <w:rPr>
          <w:rFonts w:ascii="Times New Roman" w:hAnsi="Times New Roman"/>
          <w:szCs w:val="24"/>
        </w:rPr>
        <w:t>DeRochie</w:t>
      </w:r>
      <w:proofErr w:type="spellEnd"/>
      <w:r w:rsidR="00576994">
        <w:rPr>
          <w:rFonts w:ascii="Times New Roman" w:hAnsi="Times New Roman"/>
          <w:szCs w:val="24"/>
        </w:rPr>
        <w:t xml:space="preserve"> has done two prior trainings with the staff and has offered to help with active shooter training to be done in the library.</w:t>
      </w:r>
    </w:p>
    <w:p w:rsidR="008B60E2" w:rsidRPr="005D4138" w:rsidRDefault="008B60E2" w:rsidP="002A0E7C">
      <w:pPr>
        <w:rPr>
          <w:rFonts w:ascii="Times New Roman" w:hAnsi="Times New Roman"/>
          <w:sz w:val="16"/>
          <w:szCs w:val="24"/>
        </w:rPr>
      </w:pPr>
    </w:p>
    <w:p w:rsidR="00CE41C9" w:rsidRDefault="008B60E2" w:rsidP="001F14E8">
      <w:pPr>
        <w:pStyle w:val="ListParagraph"/>
        <w:numPr>
          <w:ilvl w:val="0"/>
          <w:numId w:val="17"/>
        </w:numPr>
        <w:rPr>
          <w:rFonts w:ascii="Times New Roman" w:hAnsi="Times New Roman"/>
          <w:szCs w:val="24"/>
        </w:rPr>
      </w:pPr>
      <w:r w:rsidRPr="00891AD9">
        <w:rPr>
          <w:rFonts w:ascii="Times New Roman" w:hAnsi="Times New Roman"/>
          <w:szCs w:val="24"/>
        </w:rPr>
        <w:t>BOARD FORUM</w:t>
      </w:r>
      <w:r w:rsidR="006129DB" w:rsidRPr="00891AD9">
        <w:rPr>
          <w:rFonts w:ascii="Times New Roman" w:hAnsi="Times New Roman"/>
          <w:szCs w:val="24"/>
        </w:rPr>
        <w:t>:</w:t>
      </w:r>
      <w:r w:rsidR="0019627F">
        <w:rPr>
          <w:rFonts w:ascii="Times New Roman" w:hAnsi="Times New Roman"/>
          <w:szCs w:val="24"/>
        </w:rPr>
        <w:t xml:space="preserve"> </w:t>
      </w:r>
    </w:p>
    <w:p w:rsidR="00B70F9D" w:rsidRDefault="00146AE1" w:rsidP="00364079">
      <w:pPr>
        <w:pStyle w:val="ListParagraph"/>
        <w:numPr>
          <w:ilvl w:val="1"/>
          <w:numId w:val="17"/>
        </w:numPr>
        <w:rPr>
          <w:rFonts w:ascii="Times New Roman" w:hAnsi="Times New Roman"/>
          <w:szCs w:val="24"/>
        </w:rPr>
      </w:pPr>
      <w:r>
        <w:rPr>
          <w:rFonts w:ascii="Times New Roman" w:hAnsi="Times New Roman"/>
          <w:szCs w:val="24"/>
        </w:rPr>
        <w:t xml:space="preserve">Trustee </w:t>
      </w:r>
      <w:r w:rsidR="0007760A">
        <w:rPr>
          <w:rFonts w:ascii="Times New Roman" w:hAnsi="Times New Roman"/>
          <w:szCs w:val="24"/>
        </w:rPr>
        <w:t>MacLaughlin</w:t>
      </w:r>
      <w:r>
        <w:rPr>
          <w:rFonts w:ascii="Times New Roman" w:hAnsi="Times New Roman"/>
          <w:szCs w:val="24"/>
        </w:rPr>
        <w:t xml:space="preserve"> </w:t>
      </w:r>
      <w:r w:rsidR="00B70F9D">
        <w:rPr>
          <w:rFonts w:ascii="Times New Roman" w:hAnsi="Times New Roman"/>
          <w:szCs w:val="24"/>
        </w:rPr>
        <w:t xml:space="preserve">pointed </w:t>
      </w:r>
      <w:r w:rsidR="006C33C2">
        <w:rPr>
          <w:rFonts w:ascii="Times New Roman" w:hAnsi="Times New Roman"/>
          <w:szCs w:val="24"/>
        </w:rPr>
        <w:t xml:space="preserve">one other change to the </w:t>
      </w:r>
      <w:r>
        <w:rPr>
          <w:rFonts w:ascii="Times New Roman" w:hAnsi="Times New Roman"/>
          <w:szCs w:val="24"/>
        </w:rPr>
        <w:t>bylaws</w:t>
      </w:r>
      <w:r w:rsidR="006C33C2">
        <w:rPr>
          <w:rFonts w:ascii="Times New Roman" w:hAnsi="Times New Roman"/>
          <w:szCs w:val="24"/>
        </w:rPr>
        <w:t xml:space="preserve"> in Section 5</w:t>
      </w:r>
      <w:r w:rsidR="00120F58">
        <w:rPr>
          <w:rFonts w:ascii="Times New Roman" w:hAnsi="Times New Roman"/>
          <w:szCs w:val="24"/>
        </w:rPr>
        <w:t xml:space="preserve">C. All trustees </w:t>
      </w:r>
      <w:r w:rsidR="00B70F9D">
        <w:rPr>
          <w:rFonts w:ascii="Times New Roman" w:hAnsi="Times New Roman"/>
          <w:szCs w:val="24"/>
        </w:rPr>
        <w:t xml:space="preserve">will be required to sign a Conflict of Interest Statement annually. </w:t>
      </w:r>
      <w:r w:rsidR="00B70F9D">
        <w:rPr>
          <w:rFonts w:ascii="Times New Roman" w:hAnsi="Times New Roman"/>
          <w:szCs w:val="24"/>
        </w:rPr>
        <w:tab/>
      </w:r>
    </w:p>
    <w:p w:rsidR="00376A8A" w:rsidRPr="00376A8A" w:rsidRDefault="00B70F9D" w:rsidP="00132CE7">
      <w:pPr>
        <w:pStyle w:val="ListParagraph"/>
        <w:numPr>
          <w:ilvl w:val="1"/>
          <w:numId w:val="17"/>
        </w:numPr>
        <w:rPr>
          <w:rFonts w:ascii="Times New Roman" w:hAnsi="Times New Roman"/>
          <w:szCs w:val="24"/>
        </w:rPr>
      </w:pPr>
      <w:r w:rsidRPr="00376A8A">
        <w:rPr>
          <w:rFonts w:ascii="Times New Roman" w:hAnsi="Times New Roman"/>
          <w:szCs w:val="24"/>
        </w:rPr>
        <w:t xml:space="preserve">MacLaughlin also followed up on a discussion from last month. Since the </w:t>
      </w:r>
      <w:r w:rsidR="00120F58">
        <w:rPr>
          <w:rFonts w:ascii="Times New Roman" w:hAnsi="Times New Roman"/>
          <w:szCs w:val="24"/>
        </w:rPr>
        <w:t>November</w:t>
      </w:r>
      <w:r w:rsidRPr="00376A8A">
        <w:rPr>
          <w:rFonts w:ascii="Times New Roman" w:hAnsi="Times New Roman"/>
          <w:szCs w:val="24"/>
        </w:rPr>
        <w:t xml:space="preserve"> board meeting MacLaughlin </w:t>
      </w:r>
      <w:r w:rsidR="00376A8A" w:rsidRPr="00376A8A">
        <w:rPr>
          <w:rFonts w:ascii="Times New Roman" w:hAnsi="Times New Roman"/>
          <w:szCs w:val="24"/>
        </w:rPr>
        <w:t xml:space="preserve">had a good </w:t>
      </w:r>
      <w:r w:rsidRPr="00376A8A">
        <w:rPr>
          <w:rFonts w:ascii="Times New Roman" w:hAnsi="Times New Roman"/>
          <w:szCs w:val="24"/>
        </w:rPr>
        <w:t>me</w:t>
      </w:r>
      <w:r w:rsidR="00376A8A" w:rsidRPr="00376A8A">
        <w:rPr>
          <w:rFonts w:ascii="Times New Roman" w:hAnsi="Times New Roman"/>
          <w:szCs w:val="24"/>
        </w:rPr>
        <w:t>e</w:t>
      </w:r>
      <w:r w:rsidRPr="00376A8A">
        <w:rPr>
          <w:rFonts w:ascii="Times New Roman" w:hAnsi="Times New Roman"/>
          <w:szCs w:val="24"/>
        </w:rPr>
        <w:t>t</w:t>
      </w:r>
      <w:r w:rsidR="00376A8A" w:rsidRPr="00376A8A">
        <w:rPr>
          <w:rFonts w:ascii="Times New Roman" w:hAnsi="Times New Roman"/>
          <w:szCs w:val="24"/>
        </w:rPr>
        <w:t>ing</w:t>
      </w:r>
      <w:r w:rsidRPr="00376A8A">
        <w:rPr>
          <w:rFonts w:ascii="Times New Roman" w:hAnsi="Times New Roman"/>
          <w:szCs w:val="24"/>
        </w:rPr>
        <w:t xml:space="preserve"> with </w:t>
      </w:r>
      <w:r w:rsidR="0007760A" w:rsidRPr="00376A8A">
        <w:rPr>
          <w:rFonts w:ascii="Times New Roman" w:hAnsi="Times New Roman"/>
          <w:szCs w:val="24"/>
        </w:rPr>
        <w:t xml:space="preserve">LCSD </w:t>
      </w:r>
      <w:r w:rsidRPr="00376A8A">
        <w:rPr>
          <w:rFonts w:ascii="Times New Roman" w:hAnsi="Times New Roman"/>
          <w:szCs w:val="24"/>
        </w:rPr>
        <w:t xml:space="preserve">Superintendent </w:t>
      </w:r>
      <w:r w:rsidR="0007760A" w:rsidRPr="00376A8A">
        <w:rPr>
          <w:rFonts w:ascii="Times New Roman" w:hAnsi="Times New Roman"/>
          <w:szCs w:val="24"/>
        </w:rPr>
        <w:t>Potter</w:t>
      </w:r>
      <w:r w:rsidR="00376A8A" w:rsidRPr="00376A8A">
        <w:rPr>
          <w:rFonts w:ascii="Times New Roman" w:hAnsi="Times New Roman"/>
          <w:szCs w:val="24"/>
        </w:rPr>
        <w:t xml:space="preserve">, who expressed his support of the library and its importance to the school district. The meeting </w:t>
      </w:r>
      <w:r w:rsidR="00376A8A">
        <w:rPr>
          <w:rFonts w:ascii="Times New Roman" w:hAnsi="Times New Roman"/>
          <w:szCs w:val="24"/>
        </w:rPr>
        <w:t xml:space="preserve">was very positive. </w:t>
      </w:r>
      <w:r w:rsidR="00376A8A" w:rsidRPr="00376A8A">
        <w:rPr>
          <w:rFonts w:ascii="Times New Roman" w:hAnsi="Times New Roman"/>
          <w:szCs w:val="24"/>
        </w:rPr>
        <w:t xml:space="preserve">MacLaughlin stated the library is well served to have their own internal auditor and the result has been positive. </w:t>
      </w:r>
    </w:p>
    <w:p w:rsidR="00BF4D1A" w:rsidRPr="00F851A9" w:rsidRDefault="00CA15C9" w:rsidP="003337C5">
      <w:pPr>
        <w:pStyle w:val="ListParagraph"/>
        <w:numPr>
          <w:ilvl w:val="1"/>
          <w:numId w:val="17"/>
        </w:numPr>
        <w:rPr>
          <w:rFonts w:ascii="Times New Roman" w:hAnsi="Times New Roman"/>
          <w:szCs w:val="24"/>
        </w:rPr>
      </w:pPr>
      <w:r>
        <w:rPr>
          <w:rFonts w:ascii="Times New Roman" w:hAnsi="Times New Roman"/>
          <w:szCs w:val="24"/>
        </w:rPr>
        <w:t xml:space="preserve">Trustee </w:t>
      </w:r>
      <w:r w:rsidR="00A62A44">
        <w:rPr>
          <w:rFonts w:ascii="Times New Roman" w:hAnsi="Times New Roman"/>
          <w:szCs w:val="24"/>
        </w:rPr>
        <w:t xml:space="preserve">Budmen </w:t>
      </w:r>
      <w:r>
        <w:rPr>
          <w:rFonts w:ascii="Times New Roman" w:hAnsi="Times New Roman"/>
          <w:szCs w:val="24"/>
        </w:rPr>
        <w:t xml:space="preserve">shared information with the board regarding the </w:t>
      </w:r>
      <w:r w:rsidR="0007760A">
        <w:rPr>
          <w:rFonts w:ascii="Times New Roman" w:hAnsi="Times New Roman"/>
          <w:szCs w:val="24"/>
        </w:rPr>
        <w:t xml:space="preserve">Bresnahan </w:t>
      </w:r>
      <w:r>
        <w:rPr>
          <w:rFonts w:ascii="Times New Roman" w:hAnsi="Times New Roman"/>
          <w:szCs w:val="24"/>
        </w:rPr>
        <w:t>Book Award which will be given out in March.</w:t>
      </w:r>
      <w:r w:rsidR="0007760A">
        <w:rPr>
          <w:rFonts w:ascii="Times New Roman" w:hAnsi="Times New Roman"/>
          <w:szCs w:val="24"/>
        </w:rPr>
        <w:t xml:space="preserve"> Every other year</w:t>
      </w:r>
      <w:r>
        <w:rPr>
          <w:rFonts w:ascii="Times New Roman" w:hAnsi="Times New Roman"/>
          <w:szCs w:val="24"/>
        </w:rPr>
        <w:t xml:space="preserve"> students in kindergarten through sixth grade read the 10 </w:t>
      </w:r>
      <w:r w:rsidR="00DA45D8">
        <w:rPr>
          <w:rFonts w:ascii="Times New Roman" w:hAnsi="Times New Roman"/>
          <w:szCs w:val="24"/>
        </w:rPr>
        <w:t>finalists</w:t>
      </w:r>
      <w:r>
        <w:rPr>
          <w:rFonts w:ascii="Times New Roman" w:hAnsi="Times New Roman"/>
          <w:szCs w:val="24"/>
        </w:rPr>
        <w:t xml:space="preserve"> for the Charlotte Award</w:t>
      </w:r>
      <w:r w:rsidR="00DA45D8">
        <w:rPr>
          <w:rFonts w:ascii="Times New Roman" w:hAnsi="Times New Roman"/>
          <w:szCs w:val="24"/>
        </w:rPr>
        <w:t xml:space="preserve"> and vote for their favorite. They are pleased to have the first recipient of the Bresnahan Book Award, Salina Yoon, returning this year to speak to all the students. </w:t>
      </w:r>
    </w:p>
    <w:p w:rsidR="00F851A9" w:rsidRPr="005D4138" w:rsidRDefault="00F851A9" w:rsidP="00F851A9">
      <w:pPr>
        <w:pStyle w:val="ListParagraph"/>
        <w:ind w:left="1440"/>
        <w:rPr>
          <w:rFonts w:ascii="Times New Roman" w:hAnsi="Times New Roman"/>
          <w:sz w:val="14"/>
          <w:szCs w:val="24"/>
        </w:rPr>
      </w:pPr>
    </w:p>
    <w:p w:rsidR="00F851A9" w:rsidRPr="00891AD9" w:rsidRDefault="00F851A9" w:rsidP="00F851A9">
      <w:pPr>
        <w:pStyle w:val="ListParagraph"/>
        <w:numPr>
          <w:ilvl w:val="0"/>
          <w:numId w:val="17"/>
        </w:numPr>
        <w:rPr>
          <w:rFonts w:ascii="Times New Roman" w:hAnsi="Times New Roman"/>
          <w:szCs w:val="24"/>
        </w:rPr>
      </w:pPr>
      <w:r w:rsidRPr="00891AD9">
        <w:rPr>
          <w:rFonts w:ascii="Times New Roman" w:hAnsi="Times New Roman"/>
          <w:szCs w:val="24"/>
        </w:rPr>
        <w:t xml:space="preserve">EXECUTIVE SESSION – </w:t>
      </w:r>
    </w:p>
    <w:p w:rsidR="00F851A9" w:rsidRDefault="00F851A9" w:rsidP="00F851A9">
      <w:pPr>
        <w:pStyle w:val="ListParagraph"/>
        <w:rPr>
          <w:rFonts w:ascii="Times New Roman" w:hAnsi="Times New Roman"/>
          <w:szCs w:val="24"/>
        </w:rPr>
      </w:pPr>
      <w:r>
        <w:rPr>
          <w:rFonts w:ascii="Times New Roman" w:hAnsi="Times New Roman"/>
          <w:szCs w:val="24"/>
        </w:rPr>
        <w:t xml:space="preserve">Spadafore </w:t>
      </w:r>
      <w:r w:rsidRPr="00891AD9">
        <w:rPr>
          <w:rFonts w:ascii="Times New Roman" w:hAnsi="Times New Roman"/>
          <w:szCs w:val="24"/>
        </w:rPr>
        <w:t>stated the need for an</w:t>
      </w:r>
      <w:r w:rsidR="00C4300C">
        <w:rPr>
          <w:rFonts w:ascii="Times New Roman" w:hAnsi="Times New Roman"/>
          <w:szCs w:val="24"/>
        </w:rPr>
        <w:t xml:space="preserve"> executive session to discuss two</w:t>
      </w:r>
      <w:r w:rsidR="00A94163">
        <w:rPr>
          <w:rFonts w:ascii="Times New Roman" w:hAnsi="Times New Roman"/>
          <w:szCs w:val="24"/>
        </w:rPr>
        <w:t xml:space="preserve"> </w:t>
      </w:r>
      <w:r w:rsidRPr="00891AD9">
        <w:rPr>
          <w:rFonts w:ascii="Times New Roman" w:hAnsi="Times New Roman"/>
          <w:szCs w:val="24"/>
        </w:rPr>
        <w:t>matter</w:t>
      </w:r>
      <w:r w:rsidR="00A94163">
        <w:rPr>
          <w:rFonts w:ascii="Times New Roman" w:hAnsi="Times New Roman"/>
          <w:szCs w:val="24"/>
        </w:rPr>
        <w:t>s</w:t>
      </w:r>
      <w:r>
        <w:rPr>
          <w:rFonts w:ascii="Times New Roman" w:hAnsi="Times New Roman"/>
          <w:szCs w:val="24"/>
        </w:rPr>
        <w:t xml:space="preserve"> with action to follow</w:t>
      </w:r>
      <w:r w:rsidRPr="00891AD9">
        <w:rPr>
          <w:rFonts w:ascii="Times New Roman" w:hAnsi="Times New Roman"/>
          <w:szCs w:val="24"/>
        </w:rPr>
        <w:t xml:space="preserve">. </w:t>
      </w:r>
      <w:r w:rsidR="00A94163">
        <w:rPr>
          <w:rFonts w:cs="Times"/>
          <w:szCs w:val="24"/>
        </w:rPr>
        <w:t>Shapley</w:t>
      </w:r>
      <w:r w:rsidRPr="00CD3F2E">
        <w:rPr>
          <w:rFonts w:cs="Times"/>
          <w:szCs w:val="24"/>
        </w:rPr>
        <w:t xml:space="preserve"> </w:t>
      </w:r>
      <w:r w:rsidRPr="00891AD9">
        <w:rPr>
          <w:rFonts w:ascii="Times New Roman" w:hAnsi="Times New Roman"/>
          <w:szCs w:val="24"/>
        </w:rPr>
        <w:t xml:space="preserve">made a motion and </w:t>
      </w:r>
      <w:r w:rsidR="00A94163">
        <w:rPr>
          <w:rFonts w:ascii="Times New Roman" w:hAnsi="Times New Roman"/>
          <w:szCs w:val="24"/>
        </w:rPr>
        <w:t>Budmen</w:t>
      </w:r>
      <w:r w:rsidRPr="00891AD9">
        <w:rPr>
          <w:rFonts w:ascii="Times New Roman" w:hAnsi="Times New Roman"/>
          <w:szCs w:val="24"/>
        </w:rPr>
        <w:t xml:space="preserve"> seconded to move into executive session for the previously stated matter.</w:t>
      </w:r>
      <w:r w:rsidRPr="00891AD9">
        <w:rPr>
          <w:rFonts w:ascii="Times New Roman" w:hAnsi="Times New Roman"/>
          <w:color w:val="000000"/>
          <w:szCs w:val="24"/>
        </w:rPr>
        <w:t xml:space="preserve"> All were in favor.</w:t>
      </w:r>
      <w:r w:rsidRPr="00891AD9">
        <w:rPr>
          <w:rFonts w:ascii="Times New Roman" w:hAnsi="Times New Roman"/>
          <w:szCs w:val="24"/>
        </w:rPr>
        <w:t xml:space="preserve"> </w:t>
      </w:r>
      <w:r>
        <w:rPr>
          <w:rFonts w:ascii="Times New Roman" w:hAnsi="Times New Roman"/>
          <w:szCs w:val="24"/>
        </w:rPr>
        <w:t xml:space="preserve">Wisniewski </w:t>
      </w:r>
      <w:r w:rsidR="00A94163">
        <w:rPr>
          <w:rFonts w:ascii="Times New Roman" w:hAnsi="Times New Roman"/>
          <w:szCs w:val="24"/>
        </w:rPr>
        <w:t>was</w:t>
      </w:r>
      <w:r>
        <w:rPr>
          <w:rFonts w:ascii="Times New Roman" w:hAnsi="Times New Roman"/>
          <w:szCs w:val="24"/>
        </w:rPr>
        <w:t xml:space="preserve"> asked to attend. T</w:t>
      </w:r>
      <w:r w:rsidRPr="00891AD9">
        <w:rPr>
          <w:rFonts w:ascii="Times New Roman" w:hAnsi="Times New Roman"/>
          <w:szCs w:val="24"/>
        </w:rPr>
        <w:t xml:space="preserve">he board moved into executive session at </w:t>
      </w:r>
      <w:r w:rsidR="00A94163">
        <w:rPr>
          <w:rFonts w:ascii="Times New Roman" w:hAnsi="Times New Roman"/>
          <w:szCs w:val="24"/>
        </w:rPr>
        <w:t>8:09</w:t>
      </w:r>
      <w:r>
        <w:rPr>
          <w:rFonts w:ascii="Times New Roman" w:hAnsi="Times New Roman"/>
          <w:szCs w:val="24"/>
        </w:rPr>
        <w:t xml:space="preserve"> p.m. with </w:t>
      </w:r>
      <w:r w:rsidRPr="00891AD9">
        <w:rPr>
          <w:rFonts w:ascii="Times New Roman" w:hAnsi="Times New Roman"/>
          <w:szCs w:val="24"/>
        </w:rPr>
        <w:t xml:space="preserve">action to follow. </w:t>
      </w:r>
    </w:p>
    <w:p w:rsidR="00F851A9" w:rsidRPr="005D4138" w:rsidRDefault="00F851A9" w:rsidP="00F851A9">
      <w:pPr>
        <w:pStyle w:val="ListParagraph"/>
        <w:rPr>
          <w:rFonts w:ascii="Times New Roman" w:hAnsi="Times New Roman"/>
          <w:sz w:val="14"/>
          <w:szCs w:val="24"/>
        </w:rPr>
      </w:pPr>
    </w:p>
    <w:p w:rsidR="00A94163" w:rsidRDefault="00A94163" w:rsidP="00F851A9">
      <w:pPr>
        <w:pStyle w:val="ListParagraph"/>
        <w:rPr>
          <w:rFonts w:ascii="Times New Roman" w:hAnsi="Times New Roman"/>
          <w:szCs w:val="24"/>
        </w:rPr>
      </w:pPr>
      <w:r>
        <w:rPr>
          <w:rFonts w:cs="Times"/>
          <w:szCs w:val="24"/>
        </w:rPr>
        <w:t>Hewitt</w:t>
      </w:r>
      <w:r w:rsidR="00F851A9" w:rsidRPr="00CD3F2E">
        <w:rPr>
          <w:rFonts w:cs="Times"/>
          <w:szCs w:val="24"/>
        </w:rPr>
        <w:t xml:space="preserve"> </w:t>
      </w:r>
      <w:r w:rsidR="00F851A9" w:rsidRPr="001660C7">
        <w:rPr>
          <w:rFonts w:ascii="Times New Roman" w:hAnsi="Times New Roman"/>
          <w:szCs w:val="24"/>
        </w:rPr>
        <w:t xml:space="preserve">made a motion to return from executive session at </w:t>
      </w:r>
      <w:r w:rsidR="00F851A9">
        <w:rPr>
          <w:rFonts w:ascii="Times New Roman" w:hAnsi="Times New Roman"/>
          <w:szCs w:val="24"/>
        </w:rPr>
        <w:t>8:</w:t>
      </w:r>
      <w:r>
        <w:rPr>
          <w:rFonts w:ascii="Times New Roman" w:hAnsi="Times New Roman"/>
          <w:szCs w:val="24"/>
        </w:rPr>
        <w:t>20</w:t>
      </w:r>
      <w:r w:rsidR="00F851A9" w:rsidRPr="001660C7">
        <w:rPr>
          <w:rFonts w:ascii="Times New Roman" w:hAnsi="Times New Roman"/>
          <w:szCs w:val="24"/>
        </w:rPr>
        <w:t xml:space="preserve"> </w:t>
      </w:r>
      <w:proofErr w:type="spellStart"/>
      <w:r w:rsidR="00F851A9" w:rsidRPr="001660C7">
        <w:rPr>
          <w:rFonts w:ascii="Times New Roman" w:hAnsi="Times New Roman"/>
          <w:szCs w:val="24"/>
        </w:rPr>
        <w:t>p.m</w:t>
      </w:r>
      <w:proofErr w:type="spellEnd"/>
      <w:r w:rsidR="00F851A9" w:rsidRPr="001660C7">
        <w:rPr>
          <w:rFonts w:ascii="Times New Roman" w:hAnsi="Times New Roman"/>
          <w:szCs w:val="24"/>
        </w:rPr>
        <w:t xml:space="preserve">, seconded by </w:t>
      </w:r>
      <w:r>
        <w:rPr>
          <w:rFonts w:ascii="Times New Roman" w:hAnsi="Times New Roman"/>
          <w:szCs w:val="24"/>
        </w:rPr>
        <w:t>Hluchyj</w:t>
      </w:r>
      <w:r w:rsidR="00F851A9" w:rsidRPr="001660C7">
        <w:rPr>
          <w:rFonts w:ascii="Times New Roman" w:hAnsi="Times New Roman"/>
          <w:szCs w:val="24"/>
        </w:rPr>
        <w:t>. All were in favor.</w:t>
      </w:r>
      <w:r>
        <w:rPr>
          <w:rFonts w:ascii="Times New Roman" w:hAnsi="Times New Roman"/>
          <w:szCs w:val="24"/>
        </w:rPr>
        <w:t xml:space="preserve"> </w:t>
      </w:r>
    </w:p>
    <w:p w:rsidR="00A94163" w:rsidRPr="00782A3C" w:rsidRDefault="00A94163" w:rsidP="00F851A9">
      <w:pPr>
        <w:pStyle w:val="ListParagraph"/>
        <w:rPr>
          <w:rFonts w:ascii="Times New Roman" w:hAnsi="Times New Roman"/>
          <w:sz w:val="20"/>
          <w:szCs w:val="24"/>
        </w:rPr>
      </w:pPr>
    </w:p>
    <w:p w:rsidR="00A94163" w:rsidRDefault="00A94163" w:rsidP="00A94163">
      <w:pPr>
        <w:pStyle w:val="ListParagraph"/>
        <w:rPr>
          <w:rFonts w:ascii="Times New Roman" w:hAnsi="Times New Roman"/>
          <w:szCs w:val="24"/>
        </w:rPr>
      </w:pPr>
      <w:r>
        <w:rPr>
          <w:rFonts w:cs="Times"/>
          <w:szCs w:val="24"/>
        </w:rPr>
        <w:t>MacLaughlin</w:t>
      </w:r>
      <w:r w:rsidRPr="00CD3F2E">
        <w:rPr>
          <w:rFonts w:cs="Times"/>
          <w:szCs w:val="24"/>
        </w:rPr>
        <w:t xml:space="preserve"> </w:t>
      </w:r>
      <w:r>
        <w:rPr>
          <w:rFonts w:cs="Times"/>
          <w:szCs w:val="24"/>
        </w:rPr>
        <w:t>made a motion to a</w:t>
      </w:r>
      <w:r>
        <w:rPr>
          <w:rFonts w:ascii="Times New Roman" w:hAnsi="Times New Roman"/>
          <w:szCs w:val="24"/>
        </w:rPr>
        <w:t xml:space="preserve">ward Martina </w:t>
      </w:r>
      <w:proofErr w:type="spellStart"/>
      <w:r>
        <w:rPr>
          <w:rFonts w:ascii="Times New Roman" w:hAnsi="Times New Roman"/>
          <w:szCs w:val="24"/>
        </w:rPr>
        <w:t>St.Leger</w:t>
      </w:r>
      <w:proofErr w:type="spellEnd"/>
      <w:r>
        <w:rPr>
          <w:rFonts w:ascii="Times New Roman" w:hAnsi="Times New Roman"/>
          <w:szCs w:val="24"/>
        </w:rPr>
        <w:t xml:space="preserve"> a holiday bonus for service to the board in the amount of $750 dollars. S</w:t>
      </w:r>
      <w:r w:rsidRPr="001660C7">
        <w:rPr>
          <w:rFonts w:ascii="Times New Roman" w:hAnsi="Times New Roman"/>
          <w:szCs w:val="24"/>
        </w:rPr>
        <w:t xml:space="preserve">econded by </w:t>
      </w:r>
      <w:r>
        <w:rPr>
          <w:rFonts w:ascii="Times New Roman" w:hAnsi="Times New Roman"/>
          <w:szCs w:val="24"/>
        </w:rPr>
        <w:t>Budmen</w:t>
      </w:r>
      <w:r w:rsidRPr="001660C7">
        <w:rPr>
          <w:rFonts w:ascii="Times New Roman" w:hAnsi="Times New Roman"/>
          <w:szCs w:val="24"/>
        </w:rPr>
        <w:t>. All were in favor.</w:t>
      </w:r>
      <w:r>
        <w:rPr>
          <w:rFonts w:ascii="Times New Roman" w:hAnsi="Times New Roman"/>
          <w:szCs w:val="24"/>
        </w:rPr>
        <w:t xml:space="preserve"> </w:t>
      </w:r>
    </w:p>
    <w:p w:rsidR="00F851A9" w:rsidRPr="005D4138" w:rsidRDefault="00F851A9" w:rsidP="00F851A9">
      <w:pPr>
        <w:pStyle w:val="ListParagraph"/>
        <w:rPr>
          <w:rFonts w:ascii="Times New Roman" w:hAnsi="Times New Roman"/>
          <w:sz w:val="18"/>
          <w:szCs w:val="24"/>
        </w:rPr>
      </w:pPr>
    </w:p>
    <w:p w:rsidR="008B60E2" w:rsidRPr="001660C7" w:rsidRDefault="008B60E2" w:rsidP="0004274B">
      <w:pPr>
        <w:pStyle w:val="ListParagraph"/>
        <w:numPr>
          <w:ilvl w:val="0"/>
          <w:numId w:val="17"/>
        </w:numPr>
        <w:rPr>
          <w:rFonts w:ascii="Times New Roman" w:hAnsi="Times New Roman"/>
          <w:szCs w:val="24"/>
        </w:rPr>
      </w:pPr>
      <w:r w:rsidRPr="001660C7">
        <w:rPr>
          <w:rFonts w:ascii="Times New Roman" w:hAnsi="Times New Roman"/>
          <w:szCs w:val="24"/>
        </w:rPr>
        <w:t>ADJOURNMENT</w:t>
      </w:r>
    </w:p>
    <w:p w:rsidR="006129DB" w:rsidRPr="00891AD9" w:rsidRDefault="00F851A9" w:rsidP="006129DB">
      <w:pPr>
        <w:tabs>
          <w:tab w:val="left" w:pos="1260"/>
        </w:tabs>
        <w:ind w:left="720"/>
        <w:rPr>
          <w:rFonts w:ascii="Times New Roman" w:hAnsi="Times New Roman"/>
          <w:color w:val="000000"/>
          <w:szCs w:val="24"/>
        </w:rPr>
      </w:pPr>
      <w:r w:rsidRPr="00CD3F2E">
        <w:rPr>
          <w:rFonts w:cs="Times"/>
          <w:szCs w:val="24"/>
        </w:rPr>
        <w:t xml:space="preserve">Schapley </w:t>
      </w:r>
      <w:r w:rsidR="005C04B4" w:rsidRPr="001660C7">
        <w:rPr>
          <w:rFonts w:ascii="Times New Roman" w:hAnsi="Times New Roman"/>
          <w:color w:val="000000"/>
          <w:szCs w:val="24"/>
        </w:rPr>
        <w:t>made a motion to adjourn</w:t>
      </w:r>
      <w:r w:rsidR="006D795C" w:rsidRPr="001660C7">
        <w:rPr>
          <w:rFonts w:ascii="Times New Roman" w:hAnsi="Times New Roman"/>
          <w:szCs w:val="24"/>
        </w:rPr>
        <w:t xml:space="preserve"> and </w:t>
      </w:r>
      <w:r w:rsidR="00A94163">
        <w:rPr>
          <w:rFonts w:ascii="Times New Roman" w:hAnsi="Times New Roman"/>
          <w:szCs w:val="24"/>
        </w:rPr>
        <w:t>Budmen</w:t>
      </w:r>
      <w:r w:rsidR="006D795C" w:rsidRPr="001660C7">
        <w:rPr>
          <w:rFonts w:ascii="Times New Roman" w:hAnsi="Times New Roman"/>
          <w:szCs w:val="24"/>
        </w:rPr>
        <w:t xml:space="preserve"> seconded</w:t>
      </w:r>
      <w:r w:rsidR="005C04B4" w:rsidRPr="001660C7">
        <w:rPr>
          <w:rFonts w:ascii="Times New Roman" w:hAnsi="Times New Roman"/>
          <w:color w:val="000000"/>
          <w:szCs w:val="24"/>
        </w:rPr>
        <w:t xml:space="preserve">. All were in favor. </w:t>
      </w:r>
      <w:r w:rsidR="003F36E4" w:rsidRPr="001660C7">
        <w:rPr>
          <w:rFonts w:ascii="Times New Roman" w:hAnsi="Times New Roman"/>
          <w:color w:val="000000"/>
          <w:szCs w:val="24"/>
        </w:rPr>
        <w:t>T</w:t>
      </w:r>
      <w:r w:rsidR="005C04B4" w:rsidRPr="001660C7">
        <w:rPr>
          <w:rFonts w:ascii="Times New Roman" w:hAnsi="Times New Roman"/>
          <w:color w:val="000000"/>
          <w:szCs w:val="24"/>
        </w:rPr>
        <w:t xml:space="preserve">he meeting was adjourned at </w:t>
      </w:r>
      <w:r w:rsidR="001D3729">
        <w:rPr>
          <w:rFonts w:ascii="Times New Roman" w:hAnsi="Times New Roman"/>
          <w:color w:val="000000"/>
          <w:szCs w:val="24"/>
        </w:rPr>
        <w:t>8:</w:t>
      </w:r>
      <w:r w:rsidR="00A94163">
        <w:rPr>
          <w:rFonts w:ascii="Times New Roman" w:hAnsi="Times New Roman"/>
          <w:color w:val="000000"/>
          <w:szCs w:val="24"/>
        </w:rPr>
        <w:t>21</w:t>
      </w:r>
      <w:r w:rsidR="003F36E4" w:rsidRPr="001660C7">
        <w:rPr>
          <w:rFonts w:ascii="Times New Roman" w:hAnsi="Times New Roman"/>
          <w:color w:val="000000"/>
          <w:szCs w:val="24"/>
        </w:rPr>
        <w:t xml:space="preserve"> p.m.</w:t>
      </w:r>
      <w:r w:rsidR="00597448">
        <w:rPr>
          <w:rFonts w:ascii="Times New Roman" w:hAnsi="Times New Roman"/>
          <w:color w:val="000000"/>
          <w:szCs w:val="24"/>
        </w:rPr>
        <w:t xml:space="preserve"> </w:t>
      </w:r>
      <w:r w:rsidR="003F36E4" w:rsidRPr="00891AD9">
        <w:rPr>
          <w:rFonts w:ascii="Times New Roman" w:hAnsi="Times New Roman"/>
          <w:color w:val="000000"/>
          <w:szCs w:val="24"/>
        </w:rPr>
        <w:t xml:space="preserve"> </w:t>
      </w:r>
    </w:p>
    <w:p w:rsidR="006129DB" w:rsidRPr="00891AD9" w:rsidRDefault="006129DB" w:rsidP="006129DB">
      <w:pPr>
        <w:tabs>
          <w:tab w:val="left" w:pos="1260"/>
        </w:tabs>
        <w:ind w:left="360"/>
        <w:rPr>
          <w:rFonts w:ascii="Times New Roman" w:hAnsi="Times New Roman"/>
          <w:color w:val="000000"/>
          <w:szCs w:val="24"/>
        </w:rPr>
      </w:pP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Respectfully submitted,</w:t>
      </w: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noProof/>
          <w:color w:val="000000"/>
          <w:szCs w:val="24"/>
        </w:rPr>
        <w:drawing>
          <wp:inline distT="0" distB="0" distL="0" distR="0" wp14:anchorId="3837BF20" wp14:editId="4DAC005F">
            <wp:extent cx="1383527" cy="25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277" cy="256222"/>
                    </a:xfrm>
                    <a:prstGeom prst="rect">
                      <a:avLst/>
                    </a:prstGeom>
                    <a:noFill/>
                    <a:ln>
                      <a:noFill/>
                    </a:ln>
                  </pic:spPr>
                </pic:pic>
              </a:graphicData>
            </a:graphic>
          </wp:inline>
        </w:drawing>
      </w:r>
    </w:p>
    <w:p w:rsidR="006129DB" w:rsidRDefault="006129DB" w:rsidP="00BF4D1A">
      <w:pPr>
        <w:tabs>
          <w:tab w:val="left" w:pos="1260"/>
        </w:tabs>
        <w:ind w:left="360"/>
        <w:rPr>
          <w:rFonts w:ascii="Times New Roman" w:hAnsi="Times New Roman"/>
          <w:color w:val="000000"/>
          <w:szCs w:val="24"/>
        </w:rPr>
      </w:pPr>
      <w:r w:rsidRPr="00891AD9">
        <w:rPr>
          <w:rFonts w:ascii="Times New Roman" w:hAnsi="Times New Roman"/>
          <w:color w:val="000000"/>
          <w:szCs w:val="24"/>
        </w:rPr>
        <w:t xml:space="preserve">Martina </w:t>
      </w:r>
      <w:r w:rsidR="00087CFC" w:rsidRPr="00891AD9">
        <w:rPr>
          <w:rFonts w:ascii="Times New Roman" w:hAnsi="Times New Roman"/>
          <w:color w:val="000000"/>
          <w:szCs w:val="24"/>
        </w:rPr>
        <w:t>St. Leger</w:t>
      </w:r>
      <w:r w:rsidRPr="00891AD9">
        <w:rPr>
          <w:rFonts w:ascii="Times New Roman" w:hAnsi="Times New Roman"/>
          <w:color w:val="000000"/>
          <w:szCs w:val="24"/>
        </w:rPr>
        <w:t>, Clerk to the Board</w:t>
      </w:r>
    </w:p>
    <w:p w:rsidR="00D1101E" w:rsidRPr="00BF4D1A" w:rsidRDefault="00D1101E" w:rsidP="00830DAE">
      <w:pPr>
        <w:tabs>
          <w:tab w:val="left" w:pos="1260"/>
        </w:tabs>
        <w:rPr>
          <w:rFonts w:ascii="Times New Roman" w:hAnsi="Times New Roman"/>
          <w:color w:val="000000"/>
          <w:szCs w:val="24"/>
        </w:rPr>
      </w:pPr>
    </w:p>
    <w:sectPr w:rsidR="00D1101E" w:rsidRPr="00BF4D1A" w:rsidSect="00FB3078">
      <w:headerReference w:type="even" r:id="rId11"/>
      <w:headerReference w:type="default" r:id="rId12"/>
      <w:footerReference w:type="even" r:id="rId13"/>
      <w:footerReference w:type="default" r:id="rId14"/>
      <w:headerReference w:type="first" r:id="rId15"/>
      <w:footerReference w:type="first" r:id="rId16"/>
      <w:pgSz w:w="12240" w:h="15840"/>
      <w:pgMar w:top="720" w:right="99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17" w:rsidRDefault="00C22617" w:rsidP="0075080A">
      <w:r>
        <w:separator/>
      </w:r>
    </w:p>
  </w:endnote>
  <w:endnote w:type="continuationSeparator" w:id="0">
    <w:p w:rsidR="00C22617" w:rsidRDefault="00C22617"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C6" w:rsidRDefault="00F47C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C6" w:rsidRDefault="00F47C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C6" w:rsidRDefault="00F47C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17" w:rsidRDefault="00C22617" w:rsidP="0075080A">
      <w:r>
        <w:separator/>
      </w:r>
    </w:p>
  </w:footnote>
  <w:footnote w:type="continuationSeparator" w:id="0">
    <w:p w:rsidR="00C22617" w:rsidRDefault="00C22617" w:rsidP="00750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C6" w:rsidRDefault="00F47C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C5" w:rsidRPr="00F47CC6" w:rsidRDefault="003337C5" w:rsidP="00F47C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C6" w:rsidRDefault="00F47C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45"/>
    <w:multiLevelType w:val="hybridMultilevel"/>
    <w:tmpl w:val="7CAE8F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53D6"/>
    <w:multiLevelType w:val="hybridMultilevel"/>
    <w:tmpl w:val="F224F7B6"/>
    <w:lvl w:ilvl="0" w:tplc="C28CF8A6">
      <w:start w:val="1"/>
      <w:numFmt w:val="decimal"/>
      <w:lvlText w:val="%1."/>
      <w:lvlJc w:val="left"/>
      <w:pPr>
        <w:ind w:left="1080" w:hanging="360"/>
      </w:pPr>
      <w:rPr>
        <w:rFonts w:ascii="Times" w:hAnsi="Times" w:cs="Time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47102"/>
    <w:multiLevelType w:val="hybridMultilevel"/>
    <w:tmpl w:val="53544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4F3AA9"/>
    <w:multiLevelType w:val="hybridMultilevel"/>
    <w:tmpl w:val="41ACE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657C2"/>
    <w:multiLevelType w:val="hybridMultilevel"/>
    <w:tmpl w:val="06289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3B67D3"/>
    <w:multiLevelType w:val="hybridMultilevel"/>
    <w:tmpl w:val="8BCA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F56423"/>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10"/>
  </w:num>
  <w:num w:numId="6">
    <w:abstractNumId w:val="6"/>
  </w:num>
  <w:num w:numId="7">
    <w:abstractNumId w:val="16"/>
  </w:num>
  <w:num w:numId="8">
    <w:abstractNumId w:val="18"/>
  </w:num>
  <w:num w:numId="9">
    <w:abstractNumId w:val="14"/>
  </w:num>
  <w:num w:numId="10">
    <w:abstractNumId w:val="12"/>
  </w:num>
  <w:num w:numId="11">
    <w:abstractNumId w:val="7"/>
  </w:num>
  <w:num w:numId="12">
    <w:abstractNumId w:val="19"/>
  </w:num>
  <w:num w:numId="13">
    <w:abstractNumId w:val="5"/>
  </w:num>
  <w:num w:numId="14">
    <w:abstractNumId w:val="2"/>
  </w:num>
  <w:num w:numId="15">
    <w:abstractNumId w:val="17"/>
  </w:num>
  <w:num w:numId="16">
    <w:abstractNumId w:val="4"/>
  </w:num>
  <w:num w:numId="17">
    <w:abstractNumId w:val="0"/>
  </w:num>
  <w:num w:numId="18">
    <w:abstractNumId w:val="13"/>
  </w:num>
  <w:num w:numId="19">
    <w:abstractNumId w:val="15"/>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94"/>
    <w:rsid w:val="00011DF7"/>
    <w:rsid w:val="000126E4"/>
    <w:rsid w:val="00013AC5"/>
    <w:rsid w:val="00021484"/>
    <w:rsid w:val="00022494"/>
    <w:rsid w:val="000237F5"/>
    <w:rsid w:val="00026648"/>
    <w:rsid w:val="00032E8C"/>
    <w:rsid w:val="00035264"/>
    <w:rsid w:val="00035320"/>
    <w:rsid w:val="000356CB"/>
    <w:rsid w:val="0004274B"/>
    <w:rsid w:val="00044206"/>
    <w:rsid w:val="000466F8"/>
    <w:rsid w:val="00053E87"/>
    <w:rsid w:val="00063C24"/>
    <w:rsid w:val="0007097C"/>
    <w:rsid w:val="00072890"/>
    <w:rsid w:val="0007364A"/>
    <w:rsid w:val="00073A8C"/>
    <w:rsid w:val="0007760A"/>
    <w:rsid w:val="000868A4"/>
    <w:rsid w:val="00087CFC"/>
    <w:rsid w:val="000913E7"/>
    <w:rsid w:val="000A6C6D"/>
    <w:rsid w:val="000B5D86"/>
    <w:rsid w:val="000B627A"/>
    <w:rsid w:val="000B6960"/>
    <w:rsid w:val="000C31B5"/>
    <w:rsid w:val="000C558D"/>
    <w:rsid w:val="000C5B34"/>
    <w:rsid w:val="000D0E53"/>
    <w:rsid w:val="000D5B2E"/>
    <w:rsid w:val="000E250D"/>
    <w:rsid w:val="000E351A"/>
    <w:rsid w:val="00100943"/>
    <w:rsid w:val="001017E6"/>
    <w:rsid w:val="0010490D"/>
    <w:rsid w:val="00107938"/>
    <w:rsid w:val="00117A90"/>
    <w:rsid w:val="00120F58"/>
    <w:rsid w:val="00123193"/>
    <w:rsid w:val="00125550"/>
    <w:rsid w:val="0012592E"/>
    <w:rsid w:val="00146AE1"/>
    <w:rsid w:val="00147C6B"/>
    <w:rsid w:val="001504AB"/>
    <w:rsid w:val="00153095"/>
    <w:rsid w:val="00154732"/>
    <w:rsid w:val="00154A32"/>
    <w:rsid w:val="001658A4"/>
    <w:rsid w:val="001660C7"/>
    <w:rsid w:val="00175F78"/>
    <w:rsid w:val="00177AF1"/>
    <w:rsid w:val="00187FAB"/>
    <w:rsid w:val="00190F6D"/>
    <w:rsid w:val="0019627F"/>
    <w:rsid w:val="00197374"/>
    <w:rsid w:val="0019776A"/>
    <w:rsid w:val="001B297B"/>
    <w:rsid w:val="001D3729"/>
    <w:rsid w:val="001D3EB1"/>
    <w:rsid w:val="001E0F92"/>
    <w:rsid w:val="001F14E8"/>
    <w:rsid w:val="001F3598"/>
    <w:rsid w:val="001F493F"/>
    <w:rsid w:val="001F705A"/>
    <w:rsid w:val="001F715F"/>
    <w:rsid w:val="00200A17"/>
    <w:rsid w:val="00220F1E"/>
    <w:rsid w:val="00221BF2"/>
    <w:rsid w:val="0023116B"/>
    <w:rsid w:val="0023235D"/>
    <w:rsid w:val="0024540D"/>
    <w:rsid w:val="00256405"/>
    <w:rsid w:val="00261A1B"/>
    <w:rsid w:val="00265995"/>
    <w:rsid w:val="002729CD"/>
    <w:rsid w:val="00276003"/>
    <w:rsid w:val="00284AEB"/>
    <w:rsid w:val="00287EB7"/>
    <w:rsid w:val="002949D3"/>
    <w:rsid w:val="0029589F"/>
    <w:rsid w:val="002A0E7C"/>
    <w:rsid w:val="002A16D9"/>
    <w:rsid w:val="002A2CC3"/>
    <w:rsid w:val="002A2DCA"/>
    <w:rsid w:val="002A4F5D"/>
    <w:rsid w:val="002C06BD"/>
    <w:rsid w:val="002C355A"/>
    <w:rsid w:val="002C3CD8"/>
    <w:rsid w:val="002C6528"/>
    <w:rsid w:val="002C70D6"/>
    <w:rsid w:val="002D1FEC"/>
    <w:rsid w:val="002D543F"/>
    <w:rsid w:val="002D7166"/>
    <w:rsid w:val="002E1E8A"/>
    <w:rsid w:val="002E79C6"/>
    <w:rsid w:val="002F263E"/>
    <w:rsid w:val="002F3124"/>
    <w:rsid w:val="00302D31"/>
    <w:rsid w:val="00310D8B"/>
    <w:rsid w:val="00314658"/>
    <w:rsid w:val="00325155"/>
    <w:rsid w:val="003337C5"/>
    <w:rsid w:val="00335CED"/>
    <w:rsid w:val="00351EF2"/>
    <w:rsid w:val="003546D4"/>
    <w:rsid w:val="003548AD"/>
    <w:rsid w:val="003576DB"/>
    <w:rsid w:val="00362915"/>
    <w:rsid w:val="00362F3D"/>
    <w:rsid w:val="00364079"/>
    <w:rsid w:val="0036455A"/>
    <w:rsid w:val="00372731"/>
    <w:rsid w:val="00374D1D"/>
    <w:rsid w:val="00376A8A"/>
    <w:rsid w:val="00377F10"/>
    <w:rsid w:val="0038242F"/>
    <w:rsid w:val="00384CDD"/>
    <w:rsid w:val="00384D16"/>
    <w:rsid w:val="003A1B58"/>
    <w:rsid w:val="003A2825"/>
    <w:rsid w:val="003B04E3"/>
    <w:rsid w:val="003B0FF0"/>
    <w:rsid w:val="003B1BD2"/>
    <w:rsid w:val="003C0249"/>
    <w:rsid w:val="003C3537"/>
    <w:rsid w:val="003D0185"/>
    <w:rsid w:val="003D429A"/>
    <w:rsid w:val="003E5251"/>
    <w:rsid w:val="003F36E4"/>
    <w:rsid w:val="003F5C83"/>
    <w:rsid w:val="004066B5"/>
    <w:rsid w:val="00407241"/>
    <w:rsid w:val="00416B41"/>
    <w:rsid w:val="00427A61"/>
    <w:rsid w:val="00436229"/>
    <w:rsid w:val="00442C1A"/>
    <w:rsid w:val="00444696"/>
    <w:rsid w:val="00444BCF"/>
    <w:rsid w:val="00445D67"/>
    <w:rsid w:val="0045082A"/>
    <w:rsid w:val="00455BC2"/>
    <w:rsid w:val="004577A5"/>
    <w:rsid w:val="004707C1"/>
    <w:rsid w:val="004734A5"/>
    <w:rsid w:val="00482222"/>
    <w:rsid w:val="00492497"/>
    <w:rsid w:val="004967ED"/>
    <w:rsid w:val="004A01B1"/>
    <w:rsid w:val="004A6239"/>
    <w:rsid w:val="004D3D95"/>
    <w:rsid w:val="004E6270"/>
    <w:rsid w:val="004E7A08"/>
    <w:rsid w:val="005008E2"/>
    <w:rsid w:val="00504D69"/>
    <w:rsid w:val="00521B40"/>
    <w:rsid w:val="00522F53"/>
    <w:rsid w:val="00526AE2"/>
    <w:rsid w:val="0053611F"/>
    <w:rsid w:val="0055509E"/>
    <w:rsid w:val="0056234A"/>
    <w:rsid w:val="00564271"/>
    <w:rsid w:val="00575048"/>
    <w:rsid w:val="00576994"/>
    <w:rsid w:val="00585A04"/>
    <w:rsid w:val="00585CB8"/>
    <w:rsid w:val="005943C4"/>
    <w:rsid w:val="00597448"/>
    <w:rsid w:val="005A3417"/>
    <w:rsid w:val="005A5B72"/>
    <w:rsid w:val="005A6239"/>
    <w:rsid w:val="005C04B4"/>
    <w:rsid w:val="005C1273"/>
    <w:rsid w:val="005C60C9"/>
    <w:rsid w:val="005D4138"/>
    <w:rsid w:val="005E191D"/>
    <w:rsid w:val="005E270A"/>
    <w:rsid w:val="005E5ECE"/>
    <w:rsid w:val="005F0066"/>
    <w:rsid w:val="005F5B09"/>
    <w:rsid w:val="0060598D"/>
    <w:rsid w:val="00610E7F"/>
    <w:rsid w:val="006129DB"/>
    <w:rsid w:val="0061677B"/>
    <w:rsid w:val="00624A60"/>
    <w:rsid w:val="0063091D"/>
    <w:rsid w:val="006369F3"/>
    <w:rsid w:val="00636BD7"/>
    <w:rsid w:val="00640DD8"/>
    <w:rsid w:val="00647491"/>
    <w:rsid w:val="00660B98"/>
    <w:rsid w:val="00662D1A"/>
    <w:rsid w:val="00667108"/>
    <w:rsid w:val="00667A18"/>
    <w:rsid w:val="00670F53"/>
    <w:rsid w:val="00674C6B"/>
    <w:rsid w:val="0067637E"/>
    <w:rsid w:val="00681A30"/>
    <w:rsid w:val="00681E9C"/>
    <w:rsid w:val="006845A9"/>
    <w:rsid w:val="00690CFC"/>
    <w:rsid w:val="006A4D34"/>
    <w:rsid w:val="006A628A"/>
    <w:rsid w:val="006B2307"/>
    <w:rsid w:val="006C33C2"/>
    <w:rsid w:val="006C41E8"/>
    <w:rsid w:val="006C772C"/>
    <w:rsid w:val="006D2091"/>
    <w:rsid w:val="006D5B60"/>
    <w:rsid w:val="006D795C"/>
    <w:rsid w:val="006E10C1"/>
    <w:rsid w:val="006E10DC"/>
    <w:rsid w:val="006E26AB"/>
    <w:rsid w:val="00700D5D"/>
    <w:rsid w:val="007046F8"/>
    <w:rsid w:val="0070585D"/>
    <w:rsid w:val="0070679A"/>
    <w:rsid w:val="00710515"/>
    <w:rsid w:val="00723078"/>
    <w:rsid w:val="007310AF"/>
    <w:rsid w:val="00733B72"/>
    <w:rsid w:val="00740EF6"/>
    <w:rsid w:val="0074460C"/>
    <w:rsid w:val="0074535B"/>
    <w:rsid w:val="0075080A"/>
    <w:rsid w:val="00752CF4"/>
    <w:rsid w:val="0076044C"/>
    <w:rsid w:val="007771FE"/>
    <w:rsid w:val="0078175B"/>
    <w:rsid w:val="00782A3C"/>
    <w:rsid w:val="00785486"/>
    <w:rsid w:val="0078556B"/>
    <w:rsid w:val="00791DF5"/>
    <w:rsid w:val="00793385"/>
    <w:rsid w:val="007934AE"/>
    <w:rsid w:val="007971B3"/>
    <w:rsid w:val="0079752A"/>
    <w:rsid w:val="007A17CC"/>
    <w:rsid w:val="007A788F"/>
    <w:rsid w:val="007C6F05"/>
    <w:rsid w:val="007D5E43"/>
    <w:rsid w:val="007D67FE"/>
    <w:rsid w:val="007E0B2D"/>
    <w:rsid w:val="007E4227"/>
    <w:rsid w:val="007F0744"/>
    <w:rsid w:val="00807AC8"/>
    <w:rsid w:val="00810306"/>
    <w:rsid w:val="00817035"/>
    <w:rsid w:val="00821766"/>
    <w:rsid w:val="00830DAE"/>
    <w:rsid w:val="008528E8"/>
    <w:rsid w:val="0085307A"/>
    <w:rsid w:val="00861294"/>
    <w:rsid w:val="008700B7"/>
    <w:rsid w:val="00870732"/>
    <w:rsid w:val="00870EE2"/>
    <w:rsid w:val="00877470"/>
    <w:rsid w:val="00885EA0"/>
    <w:rsid w:val="00891AD9"/>
    <w:rsid w:val="00895B17"/>
    <w:rsid w:val="008A40B7"/>
    <w:rsid w:val="008B299C"/>
    <w:rsid w:val="008B60E2"/>
    <w:rsid w:val="008C327F"/>
    <w:rsid w:val="008C5215"/>
    <w:rsid w:val="008E29D4"/>
    <w:rsid w:val="008E5FCE"/>
    <w:rsid w:val="008F258C"/>
    <w:rsid w:val="008F554F"/>
    <w:rsid w:val="00911A71"/>
    <w:rsid w:val="0091739A"/>
    <w:rsid w:val="00921556"/>
    <w:rsid w:val="009264E6"/>
    <w:rsid w:val="00932077"/>
    <w:rsid w:val="00934553"/>
    <w:rsid w:val="00942834"/>
    <w:rsid w:val="00943E19"/>
    <w:rsid w:val="00944AB2"/>
    <w:rsid w:val="00957DF9"/>
    <w:rsid w:val="009752E1"/>
    <w:rsid w:val="009756A8"/>
    <w:rsid w:val="00986415"/>
    <w:rsid w:val="009A004A"/>
    <w:rsid w:val="009D4C8B"/>
    <w:rsid w:val="009E7C31"/>
    <w:rsid w:val="009F2876"/>
    <w:rsid w:val="009F59EF"/>
    <w:rsid w:val="00A00383"/>
    <w:rsid w:val="00A11C07"/>
    <w:rsid w:val="00A11DF5"/>
    <w:rsid w:val="00A265DF"/>
    <w:rsid w:val="00A32D4C"/>
    <w:rsid w:val="00A33D0F"/>
    <w:rsid w:val="00A45410"/>
    <w:rsid w:val="00A51B9E"/>
    <w:rsid w:val="00A62A44"/>
    <w:rsid w:val="00A62CCC"/>
    <w:rsid w:val="00A6567D"/>
    <w:rsid w:val="00A664F4"/>
    <w:rsid w:val="00A67548"/>
    <w:rsid w:val="00A67820"/>
    <w:rsid w:val="00A73541"/>
    <w:rsid w:val="00A74809"/>
    <w:rsid w:val="00A77717"/>
    <w:rsid w:val="00A94163"/>
    <w:rsid w:val="00AA2703"/>
    <w:rsid w:val="00AA4C05"/>
    <w:rsid w:val="00AA62A9"/>
    <w:rsid w:val="00AA79AB"/>
    <w:rsid w:val="00AB5688"/>
    <w:rsid w:val="00AC5CEE"/>
    <w:rsid w:val="00AC7259"/>
    <w:rsid w:val="00AD2620"/>
    <w:rsid w:val="00AD7BA4"/>
    <w:rsid w:val="00AE4393"/>
    <w:rsid w:val="00AE6777"/>
    <w:rsid w:val="00AE7D64"/>
    <w:rsid w:val="00B021E5"/>
    <w:rsid w:val="00B149B8"/>
    <w:rsid w:val="00B16872"/>
    <w:rsid w:val="00B2179B"/>
    <w:rsid w:val="00B22782"/>
    <w:rsid w:val="00B32E99"/>
    <w:rsid w:val="00B4250D"/>
    <w:rsid w:val="00B579EB"/>
    <w:rsid w:val="00B6259A"/>
    <w:rsid w:val="00B655F0"/>
    <w:rsid w:val="00B659E4"/>
    <w:rsid w:val="00B70F9D"/>
    <w:rsid w:val="00B74CDC"/>
    <w:rsid w:val="00BB373A"/>
    <w:rsid w:val="00BB3BA8"/>
    <w:rsid w:val="00BB7AA4"/>
    <w:rsid w:val="00BC0695"/>
    <w:rsid w:val="00BE1C25"/>
    <w:rsid w:val="00BE732D"/>
    <w:rsid w:val="00BE787E"/>
    <w:rsid w:val="00BF4D1A"/>
    <w:rsid w:val="00C05A26"/>
    <w:rsid w:val="00C11412"/>
    <w:rsid w:val="00C15827"/>
    <w:rsid w:val="00C22617"/>
    <w:rsid w:val="00C23385"/>
    <w:rsid w:val="00C25B26"/>
    <w:rsid w:val="00C322F3"/>
    <w:rsid w:val="00C4017B"/>
    <w:rsid w:val="00C4300C"/>
    <w:rsid w:val="00C52899"/>
    <w:rsid w:val="00C63412"/>
    <w:rsid w:val="00C644FB"/>
    <w:rsid w:val="00C6460B"/>
    <w:rsid w:val="00C666CB"/>
    <w:rsid w:val="00C77E01"/>
    <w:rsid w:val="00C80FDD"/>
    <w:rsid w:val="00C91846"/>
    <w:rsid w:val="00C91A92"/>
    <w:rsid w:val="00CA0A79"/>
    <w:rsid w:val="00CA15C9"/>
    <w:rsid w:val="00CA2DDA"/>
    <w:rsid w:val="00CB2D50"/>
    <w:rsid w:val="00CB371E"/>
    <w:rsid w:val="00CB5258"/>
    <w:rsid w:val="00CB6307"/>
    <w:rsid w:val="00CD0795"/>
    <w:rsid w:val="00CD3F2E"/>
    <w:rsid w:val="00CD70E9"/>
    <w:rsid w:val="00CE2361"/>
    <w:rsid w:val="00CE3B15"/>
    <w:rsid w:val="00CE41C9"/>
    <w:rsid w:val="00CE6175"/>
    <w:rsid w:val="00CF357C"/>
    <w:rsid w:val="00D03BEB"/>
    <w:rsid w:val="00D055F6"/>
    <w:rsid w:val="00D06257"/>
    <w:rsid w:val="00D07ED3"/>
    <w:rsid w:val="00D10A2F"/>
    <w:rsid w:val="00D1101E"/>
    <w:rsid w:val="00D13B7B"/>
    <w:rsid w:val="00D14CE4"/>
    <w:rsid w:val="00D27844"/>
    <w:rsid w:val="00D3483B"/>
    <w:rsid w:val="00D36F14"/>
    <w:rsid w:val="00D40AE7"/>
    <w:rsid w:val="00D50F59"/>
    <w:rsid w:val="00D5545B"/>
    <w:rsid w:val="00D62152"/>
    <w:rsid w:val="00D653E9"/>
    <w:rsid w:val="00D668B4"/>
    <w:rsid w:val="00D67688"/>
    <w:rsid w:val="00D7184B"/>
    <w:rsid w:val="00D71FB5"/>
    <w:rsid w:val="00D76FAB"/>
    <w:rsid w:val="00D94F0C"/>
    <w:rsid w:val="00D95724"/>
    <w:rsid w:val="00DA45D8"/>
    <w:rsid w:val="00DB5580"/>
    <w:rsid w:val="00DD6F71"/>
    <w:rsid w:val="00DD7A88"/>
    <w:rsid w:val="00DE10A4"/>
    <w:rsid w:val="00DE6F9C"/>
    <w:rsid w:val="00DE7148"/>
    <w:rsid w:val="00DF06D7"/>
    <w:rsid w:val="00DF2242"/>
    <w:rsid w:val="00E15770"/>
    <w:rsid w:val="00E20515"/>
    <w:rsid w:val="00E37FC4"/>
    <w:rsid w:val="00E51E1A"/>
    <w:rsid w:val="00E55CE1"/>
    <w:rsid w:val="00E64CA0"/>
    <w:rsid w:val="00E65B44"/>
    <w:rsid w:val="00E67163"/>
    <w:rsid w:val="00E73B5C"/>
    <w:rsid w:val="00E7408C"/>
    <w:rsid w:val="00E85D41"/>
    <w:rsid w:val="00E92C8D"/>
    <w:rsid w:val="00E93E60"/>
    <w:rsid w:val="00E94925"/>
    <w:rsid w:val="00EA26A1"/>
    <w:rsid w:val="00EA62D3"/>
    <w:rsid w:val="00EB63A2"/>
    <w:rsid w:val="00ED5FEB"/>
    <w:rsid w:val="00ED7F76"/>
    <w:rsid w:val="00EE4A20"/>
    <w:rsid w:val="00EE68A4"/>
    <w:rsid w:val="00EE7983"/>
    <w:rsid w:val="00EF0445"/>
    <w:rsid w:val="00EF1747"/>
    <w:rsid w:val="00EF1B43"/>
    <w:rsid w:val="00EF399E"/>
    <w:rsid w:val="00EF3F8E"/>
    <w:rsid w:val="00F02F0B"/>
    <w:rsid w:val="00F219B5"/>
    <w:rsid w:val="00F21DD6"/>
    <w:rsid w:val="00F25735"/>
    <w:rsid w:val="00F37595"/>
    <w:rsid w:val="00F375E2"/>
    <w:rsid w:val="00F430B6"/>
    <w:rsid w:val="00F44905"/>
    <w:rsid w:val="00F47CC6"/>
    <w:rsid w:val="00F52A08"/>
    <w:rsid w:val="00F645AD"/>
    <w:rsid w:val="00F7606C"/>
    <w:rsid w:val="00F851A9"/>
    <w:rsid w:val="00F86F03"/>
    <w:rsid w:val="00F923E1"/>
    <w:rsid w:val="00F95389"/>
    <w:rsid w:val="00FB3078"/>
    <w:rsid w:val="00FC2031"/>
    <w:rsid w:val="00FC6A36"/>
    <w:rsid w:val="00FC7AD7"/>
    <w:rsid w:val="00FD79C0"/>
    <w:rsid w:val="00FE11B1"/>
    <w:rsid w:val="00FE4F34"/>
    <w:rsid w:val="00FE6184"/>
    <w:rsid w:val="00FE69CD"/>
    <w:rsid w:val="00FF0E71"/>
    <w:rsid w:val="00FF1A5E"/>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7860">
      <w:bodyDiv w:val="1"/>
      <w:marLeft w:val="0"/>
      <w:marRight w:val="0"/>
      <w:marTop w:val="0"/>
      <w:marBottom w:val="0"/>
      <w:divBdr>
        <w:top w:val="none" w:sz="0" w:space="0" w:color="auto"/>
        <w:left w:val="none" w:sz="0" w:space="0" w:color="auto"/>
        <w:bottom w:val="none" w:sz="0" w:space="0" w:color="auto"/>
        <w:right w:val="none" w:sz="0" w:space="0" w:color="auto"/>
      </w:divBdr>
    </w:div>
    <w:div w:id="989945387">
      <w:bodyDiv w:val="1"/>
      <w:marLeft w:val="0"/>
      <w:marRight w:val="0"/>
      <w:marTop w:val="0"/>
      <w:marBottom w:val="0"/>
      <w:divBdr>
        <w:top w:val="none" w:sz="0" w:space="0" w:color="auto"/>
        <w:left w:val="none" w:sz="0" w:space="0" w:color="auto"/>
        <w:bottom w:val="none" w:sz="0" w:space="0" w:color="auto"/>
        <w:right w:val="none" w:sz="0" w:space="0" w:color="auto"/>
      </w:divBdr>
    </w:div>
    <w:div w:id="1265117352">
      <w:bodyDiv w:val="1"/>
      <w:marLeft w:val="0"/>
      <w:marRight w:val="0"/>
      <w:marTop w:val="0"/>
      <w:marBottom w:val="0"/>
      <w:divBdr>
        <w:top w:val="none" w:sz="0" w:space="0" w:color="auto"/>
        <w:left w:val="none" w:sz="0" w:space="0" w:color="auto"/>
        <w:bottom w:val="none" w:sz="0" w:space="0" w:color="auto"/>
        <w:right w:val="none" w:sz="0" w:space="0" w:color="auto"/>
      </w:divBdr>
    </w:div>
    <w:div w:id="1332609400">
      <w:bodyDiv w:val="1"/>
      <w:marLeft w:val="0"/>
      <w:marRight w:val="0"/>
      <w:marTop w:val="0"/>
      <w:marBottom w:val="0"/>
      <w:divBdr>
        <w:top w:val="none" w:sz="0" w:space="0" w:color="auto"/>
        <w:left w:val="none" w:sz="0" w:space="0" w:color="auto"/>
        <w:bottom w:val="none" w:sz="0" w:space="0" w:color="auto"/>
        <w:right w:val="none" w:sz="0" w:space="0" w:color="auto"/>
      </w:divBdr>
    </w:div>
    <w:div w:id="1521234484">
      <w:bodyDiv w:val="1"/>
      <w:marLeft w:val="0"/>
      <w:marRight w:val="0"/>
      <w:marTop w:val="0"/>
      <w:marBottom w:val="0"/>
      <w:divBdr>
        <w:top w:val="none" w:sz="0" w:space="0" w:color="auto"/>
        <w:left w:val="none" w:sz="0" w:space="0" w:color="auto"/>
        <w:bottom w:val="none" w:sz="0" w:space="0" w:color="auto"/>
        <w:right w:val="none" w:sz="0" w:space="0" w:color="auto"/>
      </w:divBdr>
    </w:div>
    <w:div w:id="1609191526">
      <w:bodyDiv w:val="1"/>
      <w:marLeft w:val="0"/>
      <w:marRight w:val="0"/>
      <w:marTop w:val="0"/>
      <w:marBottom w:val="0"/>
      <w:divBdr>
        <w:top w:val="none" w:sz="0" w:space="0" w:color="auto"/>
        <w:left w:val="none" w:sz="0" w:space="0" w:color="auto"/>
        <w:bottom w:val="none" w:sz="0" w:space="0" w:color="auto"/>
        <w:right w:val="none" w:sz="0" w:space="0" w:color="auto"/>
      </w:divBdr>
    </w:div>
    <w:div w:id="1636332894">
      <w:bodyDiv w:val="1"/>
      <w:marLeft w:val="0"/>
      <w:marRight w:val="0"/>
      <w:marTop w:val="0"/>
      <w:marBottom w:val="0"/>
      <w:divBdr>
        <w:top w:val="none" w:sz="0" w:space="0" w:color="auto"/>
        <w:left w:val="none" w:sz="0" w:space="0" w:color="auto"/>
        <w:bottom w:val="none" w:sz="0" w:space="0" w:color="auto"/>
        <w:right w:val="none" w:sz="0" w:space="0" w:color="auto"/>
      </w:divBdr>
    </w:div>
    <w:div w:id="1704862409">
      <w:bodyDiv w:val="1"/>
      <w:marLeft w:val="0"/>
      <w:marRight w:val="0"/>
      <w:marTop w:val="0"/>
      <w:marBottom w:val="0"/>
      <w:divBdr>
        <w:top w:val="none" w:sz="0" w:space="0" w:color="auto"/>
        <w:left w:val="none" w:sz="0" w:space="0" w:color="auto"/>
        <w:bottom w:val="none" w:sz="0" w:space="0" w:color="auto"/>
        <w:right w:val="none" w:sz="0" w:space="0" w:color="auto"/>
      </w:divBdr>
    </w:div>
    <w:div w:id="1748309720">
      <w:bodyDiv w:val="1"/>
      <w:marLeft w:val="0"/>
      <w:marRight w:val="0"/>
      <w:marTop w:val="0"/>
      <w:marBottom w:val="0"/>
      <w:divBdr>
        <w:top w:val="none" w:sz="0" w:space="0" w:color="auto"/>
        <w:left w:val="none" w:sz="0" w:space="0" w:color="auto"/>
        <w:bottom w:val="none" w:sz="0" w:space="0" w:color="auto"/>
        <w:right w:val="none" w:sz="0" w:space="0" w:color="auto"/>
      </w:divBdr>
    </w:div>
    <w:div w:id="19835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E309-4DBC-9C48-9A62-2670D5FE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5938</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Diane Towlson</cp:lastModifiedBy>
  <cp:revision>2</cp:revision>
  <cp:lastPrinted>2017-12-13T20:09:00Z</cp:lastPrinted>
  <dcterms:created xsi:type="dcterms:W3CDTF">2018-01-11T16:44:00Z</dcterms:created>
  <dcterms:modified xsi:type="dcterms:W3CDTF">2018-01-11T16:44:00Z</dcterms:modified>
</cp:coreProperties>
</file>